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3695" w14:textId="0A2FF6D6" w:rsidR="00356A8C" w:rsidRDefault="00356A8C" w:rsidP="00DC334A">
      <w:pPr>
        <w:jc w:val="center"/>
        <w:rPr>
          <w:b/>
          <w:caps/>
        </w:rPr>
      </w:pPr>
    </w:p>
    <w:p w14:paraId="56E886EC" w14:textId="60803BB3" w:rsidR="00356A8C" w:rsidRDefault="00356A8C" w:rsidP="00356A8C">
      <w:pPr>
        <w:jc w:val="right"/>
        <w:rPr>
          <w:b/>
          <w:caps/>
        </w:rPr>
      </w:pPr>
      <w:r>
        <w:rPr>
          <w:b/>
          <w:caps/>
          <w:noProof/>
        </w:rPr>
        <w:t xml:space="preserve">                                                             </w:t>
      </w:r>
    </w:p>
    <w:p w14:paraId="3A7E4CCD" w14:textId="2D09B3EA" w:rsidR="000E4E62" w:rsidRPr="005D5DE3" w:rsidRDefault="000E4E62" w:rsidP="00356A8C">
      <w:pPr>
        <w:jc w:val="left"/>
        <w:rPr>
          <w:b/>
          <w:caps/>
        </w:rPr>
      </w:pPr>
    </w:p>
    <w:p w14:paraId="4E1E446B" w14:textId="77777777" w:rsidR="000E4E62" w:rsidRPr="005D5DE3" w:rsidRDefault="000E4E62" w:rsidP="00B233D4">
      <w:pPr>
        <w:jc w:val="center"/>
        <w:rPr>
          <w:b/>
          <w:caps/>
        </w:rPr>
      </w:pPr>
    </w:p>
    <w:p w14:paraId="34A6290D" w14:textId="4F9F710D" w:rsidR="00B233D4" w:rsidRPr="0056503F" w:rsidRDefault="009F3BA8" w:rsidP="0056503F">
      <w:pPr>
        <w:jc w:val="center"/>
        <w:rPr>
          <w:rFonts w:ascii="Noto Sans" w:hAnsi="Noto Sans" w:cs="Noto Sans"/>
          <w:b/>
          <w:caps/>
          <w:sz w:val="22"/>
          <w:szCs w:val="22"/>
        </w:rPr>
      </w:pPr>
      <w:r w:rsidRPr="0056503F">
        <w:rPr>
          <w:rFonts w:ascii="Noto Sans" w:hAnsi="Noto Sans" w:cs="Noto Sans"/>
          <w:b/>
          <w:caps/>
          <w:sz w:val="22"/>
          <w:szCs w:val="22"/>
        </w:rPr>
        <w:t xml:space="preserve">TTC Group </w:t>
      </w:r>
      <w:r w:rsidR="006B0E1F" w:rsidRPr="0056503F">
        <w:rPr>
          <w:rFonts w:ascii="Noto Sans" w:hAnsi="Noto Sans" w:cs="Noto Sans"/>
          <w:b/>
          <w:caps/>
          <w:sz w:val="22"/>
          <w:szCs w:val="22"/>
        </w:rPr>
        <w:t xml:space="preserve">EXTERNAL </w:t>
      </w:r>
      <w:r w:rsidRPr="0056503F">
        <w:rPr>
          <w:rFonts w:ascii="Noto Sans" w:hAnsi="Noto Sans" w:cs="Noto Sans"/>
          <w:b/>
          <w:caps/>
          <w:sz w:val="22"/>
          <w:szCs w:val="22"/>
        </w:rPr>
        <w:t xml:space="preserve">general </w:t>
      </w:r>
      <w:r w:rsidR="00B233D4" w:rsidRPr="0056503F">
        <w:rPr>
          <w:rFonts w:ascii="Noto Sans" w:hAnsi="Noto Sans" w:cs="Noto Sans"/>
          <w:b/>
          <w:caps/>
          <w:sz w:val="22"/>
          <w:szCs w:val="22"/>
        </w:rPr>
        <w:t>Privacy Notice</w:t>
      </w:r>
    </w:p>
    <w:p w14:paraId="4CD7C995" w14:textId="77777777" w:rsidR="009F3BA8" w:rsidRPr="0056503F" w:rsidRDefault="009F3BA8" w:rsidP="0056503F">
      <w:pPr>
        <w:jc w:val="center"/>
        <w:rPr>
          <w:rFonts w:ascii="Noto Sans" w:hAnsi="Noto Sans" w:cs="Noto Sans"/>
          <w:b/>
          <w:caps/>
          <w:sz w:val="22"/>
          <w:szCs w:val="22"/>
        </w:rPr>
      </w:pPr>
    </w:p>
    <w:p w14:paraId="4CBF6CDC" w14:textId="07B887D8" w:rsidR="000E4E62" w:rsidRDefault="000E4E62" w:rsidP="00D9282E">
      <w:pPr>
        <w:pStyle w:val="Level1"/>
        <w:keepNext/>
        <w:tabs>
          <w:tab w:val="clear" w:pos="850"/>
          <w:tab w:val="num" w:pos="426"/>
        </w:tabs>
        <w:spacing w:before="0" w:after="0"/>
        <w:ind w:left="426" w:hanging="426"/>
        <w:rPr>
          <w:rFonts w:ascii="Noto Sans" w:hAnsi="Noto Sans" w:cs="Noto Sans"/>
          <w:b/>
          <w:bCs/>
          <w:sz w:val="22"/>
          <w:szCs w:val="22"/>
        </w:rPr>
      </w:pPr>
      <w:r w:rsidRPr="0056503F">
        <w:rPr>
          <w:rFonts w:ascii="Noto Sans" w:hAnsi="Noto Sans" w:cs="Noto Sans"/>
          <w:b/>
          <w:bCs/>
          <w:sz w:val="22"/>
          <w:szCs w:val="22"/>
        </w:rPr>
        <w:t>GENERAL</w:t>
      </w:r>
    </w:p>
    <w:p w14:paraId="3319C111" w14:textId="77777777" w:rsidR="00D9282E" w:rsidRPr="0056503F" w:rsidRDefault="00D9282E" w:rsidP="00D9282E">
      <w:pPr>
        <w:pStyle w:val="Level1"/>
        <w:keepNext/>
        <w:numPr>
          <w:ilvl w:val="0"/>
          <w:numId w:val="0"/>
        </w:numPr>
        <w:spacing w:before="0" w:after="0"/>
        <w:ind w:left="426"/>
        <w:rPr>
          <w:rFonts w:ascii="Noto Sans" w:hAnsi="Noto Sans" w:cs="Noto Sans"/>
          <w:b/>
          <w:bCs/>
          <w:sz w:val="22"/>
          <w:szCs w:val="22"/>
        </w:rPr>
      </w:pPr>
    </w:p>
    <w:p w14:paraId="4D401BE5" w14:textId="48A17AAA" w:rsidR="000E4E62" w:rsidRDefault="000E4E62" w:rsidP="0056503F">
      <w:pPr>
        <w:pStyle w:val="Body"/>
        <w:spacing w:before="0" w:after="0"/>
        <w:rPr>
          <w:rFonts w:ascii="Noto Sans" w:hAnsi="Noto Sans" w:cs="Noto Sans"/>
          <w:sz w:val="22"/>
          <w:szCs w:val="22"/>
        </w:rPr>
      </w:pPr>
      <w:r w:rsidRPr="0056503F">
        <w:rPr>
          <w:rFonts w:ascii="Noto Sans" w:hAnsi="Noto Sans" w:cs="Noto Sans"/>
          <w:sz w:val="22"/>
          <w:szCs w:val="22"/>
        </w:rPr>
        <w:t xml:space="preserve">TTC Group </w:t>
      </w:r>
      <w:r w:rsidR="00B57DB4" w:rsidRPr="0056503F">
        <w:rPr>
          <w:rFonts w:ascii="Noto Sans" w:hAnsi="Noto Sans" w:cs="Noto Sans"/>
          <w:sz w:val="22"/>
          <w:szCs w:val="22"/>
        </w:rPr>
        <w:t>is</w:t>
      </w:r>
      <w:r w:rsidRPr="0056503F">
        <w:rPr>
          <w:rFonts w:ascii="Noto Sans" w:hAnsi="Noto Sans" w:cs="Noto Sans"/>
          <w:sz w:val="22"/>
          <w:szCs w:val="22"/>
        </w:rPr>
        <w:t xml:space="preserve"> committed to complying with data privacy legislation, including the UK General Data Protection Regulation and the Data </w:t>
      </w:r>
      <w:r w:rsidR="00405E68" w:rsidRPr="0056503F">
        <w:rPr>
          <w:rFonts w:ascii="Noto Sans" w:hAnsi="Noto Sans" w:cs="Noto Sans"/>
          <w:sz w:val="22"/>
          <w:szCs w:val="22"/>
        </w:rPr>
        <w:t>P</w:t>
      </w:r>
      <w:r w:rsidRPr="0056503F">
        <w:rPr>
          <w:rFonts w:ascii="Noto Sans" w:hAnsi="Noto Sans" w:cs="Noto Sans"/>
          <w:sz w:val="22"/>
          <w:szCs w:val="22"/>
        </w:rPr>
        <w:t>rotection Act 201</w:t>
      </w:r>
      <w:r w:rsidR="00405E68" w:rsidRPr="0056503F">
        <w:rPr>
          <w:rFonts w:ascii="Noto Sans" w:hAnsi="Noto Sans" w:cs="Noto Sans"/>
          <w:sz w:val="22"/>
          <w:szCs w:val="22"/>
        </w:rPr>
        <w:t>8</w:t>
      </w:r>
      <w:r w:rsidRPr="0056503F">
        <w:rPr>
          <w:rFonts w:ascii="Noto Sans" w:hAnsi="Noto Sans" w:cs="Noto Sans"/>
          <w:sz w:val="22"/>
          <w:szCs w:val="22"/>
        </w:rPr>
        <w:t xml:space="preserve">. Looking after the personal information you share with us is very important to us, and we want you to be confident that your personal </w:t>
      </w:r>
      <w:r w:rsidR="00317C9B" w:rsidRPr="0056503F">
        <w:rPr>
          <w:rFonts w:ascii="Noto Sans" w:hAnsi="Noto Sans" w:cs="Noto Sans"/>
          <w:sz w:val="22"/>
          <w:szCs w:val="22"/>
        </w:rPr>
        <w:t>information</w:t>
      </w:r>
      <w:r w:rsidRPr="0056503F">
        <w:rPr>
          <w:rFonts w:ascii="Noto Sans" w:hAnsi="Noto Sans" w:cs="Noto Sans"/>
          <w:sz w:val="22"/>
          <w:szCs w:val="22"/>
        </w:rPr>
        <w:t xml:space="preserve"> is kept safely and securely. We also want you to understand </w:t>
      </w:r>
      <w:r w:rsidR="00EB38FA" w:rsidRPr="0056503F">
        <w:rPr>
          <w:rFonts w:ascii="Noto Sans" w:hAnsi="Noto Sans" w:cs="Noto Sans"/>
          <w:sz w:val="22"/>
          <w:szCs w:val="22"/>
        </w:rPr>
        <w:t>how we may use personal information we collect before, during and after your relationship with us</w:t>
      </w:r>
      <w:r w:rsidR="00405E68" w:rsidRPr="0056503F">
        <w:rPr>
          <w:rFonts w:ascii="Noto Sans" w:hAnsi="Noto Sans" w:cs="Noto Sans"/>
          <w:sz w:val="22"/>
          <w:szCs w:val="22"/>
        </w:rPr>
        <w:t>,</w:t>
      </w:r>
      <w:r w:rsidR="00EB38FA" w:rsidRPr="0056503F">
        <w:rPr>
          <w:rFonts w:ascii="Noto Sans" w:hAnsi="Noto Sans" w:cs="Noto Sans"/>
          <w:sz w:val="22"/>
          <w:szCs w:val="22"/>
        </w:rPr>
        <w:t xml:space="preserve"> how we comply with the law on data protection and what your rights are.</w:t>
      </w:r>
      <w:r w:rsidRPr="0056503F">
        <w:rPr>
          <w:rFonts w:ascii="Noto Sans" w:hAnsi="Noto Sans" w:cs="Noto Sans"/>
          <w:sz w:val="22"/>
          <w:szCs w:val="22"/>
        </w:rPr>
        <w:t xml:space="preserve"> </w:t>
      </w:r>
    </w:p>
    <w:p w14:paraId="58DB5501" w14:textId="77777777" w:rsidR="00D9282E" w:rsidRPr="0056503F" w:rsidRDefault="00D9282E" w:rsidP="0056503F">
      <w:pPr>
        <w:pStyle w:val="Body"/>
        <w:spacing w:before="0" w:after="0"/>
        <w:rPr>
          <w:rFonts w:ascii="Noto Sans" w:hAnsi="Noto Sans" w:cs="Noto Sans"/>
          <w:sz w:val="22"/>
          <w:szCs w:val="22"/>
        </w:rPr>
      </w:pPr>
    </w:p>
    <w:p w14:paraId="49354759" w14:textId="2F079FC2" w:rsidR="000E4E62" w:rsidRDefault="000E4E62" w:rsidP="00D9282E">
      <w:pPr>
        <w:pStyle w:val="Level1"/>
        <w:keepNext/>
        <w:tabs>
          <w:tab w:val="clear" w:pos="850"/>
          <w:tab w:val="num" w:pos="426"/>
        </w:tabs>
        <w:spacing w:before="0" w:after="0"/>
        <w:ind w:left="426" w:hanging="426"/>
        <w:rPr>
          <w:rFonts w:ascii="Noto Sans" w:hAnsi="Noto Sans" w:cs="Noto Sans"/>
          <w:b/>
          <w:bCs/>
          <w:sz w:val="24"/>
          <w:szCs w:val="24"/>
        </w:rPr>
      </w:pPr>
      <w:r w:rsidRPr="00D9282E">
        <w:rPr>
          <w:rFonts w:ascii="Noto Sans" w:hAnsi="Noto Sans" w:cs="Noto Sans"/>
          <w:b/>
          <w:bCs/>
          <w:sz w:val="24"/>
          <w:szCs w:val="24"/>
        </w:rPr>
        <w:t>WHO THIS NOTICE APPLIES TO</w:t>
      </w:r>
    </w:p>
    <w:p w14:paraId="26C149D9" w14:textId="77777777" w:rsidR="00D9282E" w:rsidRPr="00D9282E" w:rsidRDefault="00D9282E" w:rsidP="00D9282E">
      <w:pPr>
        <w:pStyle w:val="Level1"/>
        <w:keepNext/>
        <w:numPr>
          <w:ilvl w:val="0"/>
          <w:numId w:val="0"/>
        </w:numPr>
        <w:spacing w:before="0" w:after="0"/>
        <w:ind w:left="426"/>
        <w:rPr>
          <w:rFonts w:ascii="Noto Sans" w:hAnsi="Noto Sans" w:cs="Noto Sans"/>
          <w:b/>
          <w:bCs/>
          <w:sz w:val="24"/>
          <w:szCs w:val="24"/>
        </w:rPr>
      </w:pPr>
    </w:p>
    <w:p w14:paraId="6491FC8C" w14:textId="7DA9FEA1" w:rsidR="002C2F97" w:rsidRDefault="00E31C97" w:rsidP="0056503F">
      <w:pPr>
        <w:pStyle w:val="Body"/>
        <w:spacing w:before="0" w:after="0"/>
        <w:rPr>
          <w:rFonts w:ascii="Noto Sans" w:hAnsi="Noto Sans" w:cs="Noto Sans"/>
          <w:sz w:val="22"/>
          <w:szCs w:val="22"/>
        </w:rPr>
      </w:pPr>
      <w:r w:rsidRPr="0056503F">
        <w:rPr>
          <w:rFonts w:ascii="Noto Sans" w:hAnsi="Noto Sans" w:cs="Noto Sans"/>
          <w:sz w:val="22"/>
          <w:szCs w:val="22"/>
        </w:rPr>
        <w:t xml:space="preserve">This </w:t>
      </w:r>
      <w:r w:rsidR="006B0E1F" w:rsidRPr="0056503F">
        <w:rPr>
          <w:rFonts w:ascii="Noto Sans" w:hAnsi="Noto Sans" w:cs="Noto Sans"/>
          <w:sz w:val="22"/>
          <w:szCs w:val="22"/>
        </w:rPr>
        <w:t xml:space="preserve">privacy </w:t>
      </w:r>
      <w:r w:rsidRPr="0056503F">
        <w:rPr>
          <w:rFonts w:ascii="Noto Sans" w:hAnsi="Noto Sans" w:cs="Noto Sans"/>
          <w:sz w:val="22"/>
          <w:szCs w:val="22"/>
        </w:rPr>
        <w:t>notice applies to you</w:t>
      </w:r>
      <w:r w:rsidR="006B0E1F" w:rsidRPr="0056503F">
        <w:rPr>
          <w:rFonts w:ascii="Noto Sans" w:hAnsi="Noto Sans" w:cs="Noto Sans"/>
          <w:sz w:val="22"/>
          <w:szCs w:val="22"/>
        </w:rPr>
        <w:t xml:space="preserve"> if you are external to our business and</w:t>
      </w:r>
      <w:r w:rsidRPr="0056503F">
        <w:rPr>
          <w:rFonts w:ascii="Noto Sans" w:hAnsi="Noto Sans" w:cs="Noto Sans"/>
          <w:sz w:val="22"/>
          <w:szCs w:val="22"/>
        </w:rPr>
        <w:t xml:space="preserve"> if we process your personal information</w:t>
      </w:r>
      <w:r w:rsidR="00CB721C" w:rsidRPr="0056503F">
        <w:rPr>
          <w:rFonts w:ascii="Noto Sans" w:hAnsi="Noto Sans" w:cs="Noto Sans"/>
          <w:sz w:val="22"/>
          <w:szCs w:val="22"/>
        </w:rPr>
        <w:t>.</w:t>
      </w:r>
      <w:r w:rsidRPr="0056503F">
        <w:rPr>
          <w:rFonts w:ascii="Noto Sans" w:hAnsi="Noto Sans" w:cs="Noto Sans"/>
          <w:sz w:val="22"/>
          <w:szCs w:val="22"/>
        </w:rPr>
        <w:t xml:space="preserve"> You may be, for example, </w:t>
      </w:r>
      <w:r w:rsidR="002119A5" w:rsidRPr="0056503F">
        <w:rPr>
          <w:rFonts w:ascii="Noto Sans" w:hAnsi="Noto Sans" w:cs="Noto Sans"/>
          <w:sz w:val="22"/>
          <w:szCs w:val="22"/>
        </w:rPr>
        <w:t>a driver</w:t>
      </w:r>
      <w:r w:rsidR="00C50093" w:rsidRPr="0056503F">
        <w:rPr>
          <w:rFonts w:ascii="Noto Sans" w:hAnsi="Noto Sans" w:cs="Noto Sans"/>
          <w:sz w:val="22"/>
          <w:szCs w:val="22"/>
        </w:rPr>
        <w:t xml:space="preserve"> of a vehicle covered by our products and/or services,</w:t>
      </w:r>
      <w:r w:rsidR="002119A5" w:rsidRPr="0056503F">
        <w:rPr>
          <w:rFonts w:ascii="Noto Sans" w:hAnsi="Noto Sans" w:cs="Noto Sans"/>
          <w:sz w:val="22"/>
          <w:szCs w:val="22"/>
        </w:rPr>
        <w:t xml:space="preserve"> </w:t>
      </w:r>
      <w:r w:rsidR="009F3BA8" w:rsidRPr="0056503F">
        <w:rPr>
          <w:rFonts w:ascii="Noto Sans" w:hAnsi="Noto Sans" w:cs="Noto Sans"/>
          <w:sz w:val="22"/>
          <w:szCs w:val="22"/>
        </w:rPr>
        <w:t xml:space="preserve">an attendee of one of our courses, </w:t>
      </w:r>
      <w:r w:rsidRPr="0056503F">
        <w:rPr>
          <w:rFonts w:ascii="Noto Sans" w:hAnsi="Noto Sans" w:cs="Noto Sans"/>
          <w:sz w:val="22"/>
          <w:szCs w:val="22"/>
        </w:rPr>
        <w:t>an individual that works a</w:t>
      </w:r>
      <w:r w:rsidR="00F5374F" w:rsidRPr="0056503F">
        <w:rPr>
          <w:rFonts w:ascii="Noto Sans" w:hAnsi="Noto Sans" w:cs="Noto Sans"/>
          <w:sz w:val="22"/>
          <w:szCs w:val="22"/>
        </w:rPr>
        <w:t>s</w:t>
      </w:r>
      <w:r w:rsidRPr="0056503F">
        <w:rPr>
          <w:rFonts w:ascii="Noto Sans" w:hAnsi="Noto Sans" w:cs="Noto Sans"/>
          <w:sz w:val="22"/>
          <w:szCs w:val="22"/>
        </w:rPr>
        <w:t xml:space="preserve"> a supplier </w:t>
      </w:r>
      <w:r w:rsidR="000E2FC1" w:rsidRPr="0056503F">
        <w:rPr>
          <w:rFonts w:ascii="Noto Sans" w:hAnsi="Noto Sans" w:cs="Noto Sans"/>
          <w:sz w:val="22"/>
          <w:szCs w:val="22"/>
        </w:rPr>
        <w:t>or customer</w:t>
      </w:r>
      <w:r w:rsidR="00405E68" w:rsidRPr="0056503F">
        <w:rPr>
          <w:rFonts w:ascii="Noto Sans" w:hAnsi="Noto Sans" w:cs="Noto Sans"/>
          <w:sz w:val="22"/>
          <w:szCs w:val="22"/>
        </w:rPr>
        <w:t xml:space="preserve"> of ours</w:t>
      </w:r>
      <w:r w:rsidR="00C50093" w:rsidRPr="0056503F">
        <w:rPr>
          <w:rFonts w:ascii="Noto Sans" w:hAnsi="Noto Sans" w:cs="Noto Sans"/>
          <w:sz w:val="22"/>
          <w:szCs w:val="22"/>
        </w:rPr>
        <w:t xml:space="preserve">, an individual which accesses or uses our </w:t>
      </w:r>
      <w:r w:rsidR="00D25D36" w:rsidRPr="0056503F">
        <w:rPr>
          <w:rFonts w:ascii="Noto Sans" w:hAnsi="Noto Sans" w:cs="Noto Sans"/>
          <w:sz w:val="22"/>
          <w:szCs w:val="22"/>
        </w:rPr>
        <w:t xml:space="preserve">website, </w:t>
      </w:r>
      <w:r w:rsidR="009F3BA8" w:rsidRPr="0056503F">
        <w:rPr>
          <w:rFonts w:ascii="Noto Sans" w:hAnsi="Noto Sans" w:cs="Noto Sans"/>
          <w:sz w:val="22"/>
          <w:szCs w:val="22"/>
        </w:rPr>
        <w:t xml:space="preserve">platforms, </w:t>
      </w:r>
      <w:r w:rsidR="00F92D33" w:rsidRPr="0056503F">
        <w:rPr>
          <w:rFonts w:ascii="Noto Sans" w:hAnsi="Noto Sans" w:cs="Noto Sans"/>
          <w:sz w:val="22"/>
          <w:szCs w:val="22"/>
        </w:rPr>
        <w:t xml:space="preserve">applications, </w:t>
      </w:r>
      <w:r w:rsidR="00C50093" w:rsidRPr="0056503F">
        <w:rPr>
          <w:rFonts w:ascii="Noto Sans" w:hAnsi="Noto Sans" w:cs="Noto Sans"/>
          <w:sz w:val="22"/>
          <w:szCs w:val="22"/>
        </w:rPr>
        <w:t xml:space="preserve">products and/or services, </w:t>
      </w:r>
      <w:r w:rsidR="00183CBC" w:rsidRPr="0056503F">
        <w:rPr>
          <w:rFonts w:ascii="Noto Sans" w:hAnsi="Noto Sans" w:cs="Noto Sans"/>
          <w:sz w:val="22"/>
          <w:szCs w:val="22"/>
        </w:rPr>
        <w:t xml:space="preserve">another organisation </w:t>
      </w:r>
      <w:r w:rsidRPr="0056503F">
        <w:rPr>
          <w:rFonts w:ascii="Noto Sans" w:hAnsi="Noto Sans" w:cs="Noto Sans"/>
          <w:sz w:val="22"/>
          <w:szCs w:val="22"/>
        </w:rPr>
        <w:t>that we deal with</w:t>
      </w:r>
      <w:r w:rsidR="002119A5" w:rsidRPr="0056503F">
        <w:rPr>
          <w:rFonts w:ascii="Noto Sans" w:hAnsi="Noto Sans" w:cs="Noto Sans"/>
          <w:sz w:val="22"/>
          <w:szCs w:val="22"/>
        </w:rPr>
        <w:t>, an individual whose activities are captured on a CCTV system that we operate</w:t>
      </w:r>
      <w:r w:rsidR="00870797" w:rsidRPr="0056503F">
        <w:rPr>
          <w:rFonts w:ascii="Noto Sans" w:hAnsi="Noto Sans" w:cs="Noto Sans"/>
          <w:sz w:val="22"/>
          <w:szCs w:val="22"/>
        </w:rPr>
        <w:t xml:space="preserve"> or </w:t>
      </w:r>
      <w:r w:rsidR="002119A5" w:rsidRPr="0056503F">
        <w:rPr>
          <w:rFonts w:ascii="Noto Sans" w:hAnsi="Noto Sans" w:cs="Noto Sans"/>
          <w:sz w:val="22"/>
          <w:szCs w:val="22"/>
        </w:rPr>
        <w:t xml:space="preserve">an individual </w:t>
      </w:r>
      <w:r w:rsidR="00870797" w:rsidRPr="0056503F">
        <w:rPr>
          <w:rFonts w:ascii="Noto Sans" w:hAnsi="Noto Sans" w:cs="Noto Sans"/>
          <w:sz w:val="22"/>
          <w:szCs w:val="22"/>
        </w:rPr>
        <w:t>who is affected by our activities</w:t>
      </w:r>
      <w:r w:rsidR="002119A5" w:rsidRPr="0056503F">
        <w:rPr>
          <w:rFonts w:ascii="Noto Sans" w:hAnsi="Noto Sans" w:cs="Noto Sans"/>
          <w:sz w:val="22"/>
          <w:szCs w:val="22"/>
        </w:rPr>
        <w:t xml:space="preserve"> or otherwise has a relationship with us</w:t>
      </w:r>
      <w:r w:rsidRPr="0056503F">
        <w:rPr>
          <w:rFonts w:ascii="Noto Sans" w:hAnsi="Noto Sans" w:cs="Noto Sans"/>
          <w:sz w:val="22"/>
          <w:szCs w:val="22"/>
        </w:rPr>
        <w:t>.</w:t>
      </w:r>
      <w:r w:rsidR="00A763C7" w:rsidRPr="0056503F">
        <w:rPr>
          <w:rFonts w:ascii="Noto Sans" w:hAnsi="Noto Sans" w:cs="Noto Sans"/>
          <w:sz w:val="22"/>
          <w:szCs w:val="22"/>
        </w:rPr>
        <w:t xml:space="preserve"> </w:t>
      </w:r>
      <w:r w:rsidR="006B0E1F" w:rsidRPr="0056503F">
        <w:rPr>
          <w:rFonts w:ascii="Noto Sans" w:hAnsi="Noto Sans" w:cs="Noto Sans"/>
          <w:sz w:val="22"/>
          <w:szCs w:val="22"/>
        </w:rPr>
        <w:t>This privacy notice does not cover you to the extent that you are an officer, employee or worker of ours, a prospective candidate officer, employee or worker of ours</w:t>
      </w:r>
      <w:r w:rsidR="006042C1" w:rsidRPr="0056503F">
        <w:rPr>
          <w:rFonts w:ascii="Noto Sans" w:hAnsi="Noto Sans" w:cs="Noto Sans"/>
          <w:sz w:val="22"/>
          <w:szCs w:val="22"/>
        </w:rPr>
        <w:t>, a shareholder of ours</w:t>
      </w:r>
      <w:r w:rsidR="006B0E1F" w:rsidRPr="0056503F">
        <w:rPr>
          <w:rFonts w:ascii="Noto Sans" w:hAnsi="Noto Sans" w:cs="Noto Sans"/>
          <w:sz w:val="22"/>
          <w:szCs w:val="22"/>
        </w:rPr>
        <w:t xml:space="preserve"> or an individual to whom we have provided a different specific privacy notice.</w:t>
      </w:r>
    </w:p>
    <w:p w14:paraId="4CDB7F10" w14:textId="77777777" w:rsidR="00D9282E" w:rsidRPr="0056503F" w:rsidRDefault="00D9282E" w:rsidP="0056503F">
      <w:pPr>
        <w:pStyle w:val="Body"/>
        <w:spacing w:before="0" w:after="0"/>
        <w:rPr>
          <w:rFonts w:ascii="Noto Sans" w:hAnsi="Noto Sans" w:cs="Noto Sans"/>
          <w:sz w:val="22"/>
          <w:szCs w:val="22"/>
        </w:rPr>
      </w:pPr>
    </w:p>
    <w:p w14:paraId="49C3D40D" w14:textId="63F47952" w:rsidR="0025322A" w:rsidRDefault="0025322A" w:rsidP="0056503F">
      <w:pPr>
        <w:pStyle w:val="Body"/>
        <w:spacing w:before="0" w:after="0"/>
        <w:rPr>
          <w:rFonts w:ascii="Noto Sans" w:hAnsi="Noto Sans" w:cs="Noto Sans"/>
          <w:sz w:val="22"/>
          <w:szCs w:val="22"/>
        </w:rPr>
      </w:pPr>
      <w:r w:rsidRPr="0056503F">
        <w:rPr>
          <w:rFonts w:ascii="Noto Sans" w:hAnsi="Noto Sans" w:cs="Noto Sans"/>
          <w:sz w:val="22"/>
          <w:szCs w:val="22"/>
        </w:rPr>
        <w:t>Please note that not all parts or content of this privacy notice may relate to you, as this will depend on your relationship with us. For example</w:t>
      </w:r>
      <w:r w:rsidR="008C6AD9" w:rsidRPr="0056503F">
        <w:rPr>
          <w:rFonts w:ascii="Noto Sans" w:hAnsi="Noto Sans" w:cs="Noto Sans"/>
          <w:sz w:val="22"/>
          <w:szCs w:val="22"/>
        </w:rPr>
        <w:t>,</w:t>
      </w:r>
      <w:r w:rsidRPr="0056503F">
        <w:rPr>
          <w:rFonts w:ascii="Noto Sans" w:hAnsi="Noto Sans" w:cs="Noto Sans"/>
          <w:sz w:val="22"/>
          <w:szCs w:val="22"/>
        </w:rPr>
        <w:t xml:space="preserve"> aspects only relevant to </w:t>
      </w:r>
      <w:r w:rsidR="00405E68" w:rsidRPr="0056503F">
        <w:rPr>
          <w:rFonts w:ascii="Noto Sans" w:hAnsi="Noto Sans" w:cs="Noto Sans"/>
          <w:sz w:val="22"/>
          <w:szCs w:val="22"/>
        </w:rPr>
        <w:t xml:space="preserve">a driver of a vehicle covered by our products and/or services </w:t>
      </w:r>
      <w:r w:rsidR="009F3BA8" w:rsidRPr="0056503F">
        <w:rPr>
          <w:rFonts w:ascii="Noto Sans" w:hAnsi="Noto Sans" w:cs="Noto Sans"/>
          <w:sz w:val="22"/>
          <w:szCs w:val="22"/>
        </w:rPr>
        <w:t xml:space="preserve">or an attendee of one of our courses </w:t>
      </w:r>
      <w:r w:rsidRPr="0056503F">
        <w:rPr>
          <w:rFonts w:ascii="Noto Sans" w:hAnsi="Noto Sans" w:cs="Noto Sans"/>
          <w:sz w:val="22"/>
          <w:szCs w:val="22"/>
        </w:rPr>
        <w:t>would not apply to a contact at a supplier of ours, provisions relating to CCTV would not apply to you unless you visit premises where we operate CCTV</w:t>
      </w:r>
      <w:r w:rsidR="00344497" w:rsidRPr="0056503F">
        <w:rPr>
          <w:rFonts w:ascii="Noto Sans" w:hAnsi="Noto Sans" w:cs="Noto Sans"/>
          <w:sz w:val="22"/>
          <w:szCs w:val="22"/>
        </w:rPr>
        <w:t xml:space="preserve"> and</w:t>
      </w:r>
      <w:r w:rsidRPr="0056503F">
        <w:rPr>
          <w:rFonts w:ascii="Noto Sans" w:hAnsi="Noto Sans" w:cs="Noto Sans"/>
          <w:sz w:val="22"/>
          <w:szCs w:val="22"/>
        </w:rPr>
        <w:t xml:space="preserve"> aspects relevant to users of our</w:t>
      </w:r>
      <w:r w:rsidR="00F92D33" w:rsidRPr="0056503F">
        <w:rPr>
          <w:rFonts w:ascii="Noto Sans" w:hAnsi="Noto Sans" w:cs="Noto Sans"/>
          <w:sz w:val="22"/>
          <w:szCs w:val="22"/>
        </w:rPr>
        <w:t xml:space="preserve"> </w:t>
      </w:r>
      <w:r w:rsidRPr="0056503F">
        <w:rPr>
          <w:rFonts w:ascii="Noto Sans" w:hAnsi="Noto Sans" w:cs="Noto Sans"/>
          <w:sz w:val="22"/>
          <w:szCs w:val="22"/>
        </w:rPr>
        <w:t xml:space="preserve">website </w:t>
      </w:r>
      <w:r w:rsidR="00F92D33" w:rsidRPr="0056503F">
        <w:rPr>
          <w:rFonts w:ascii="Noto Sans" w:hAnsi="Noto Sans" w:cs="Noto Sans"/>
          <w:sz w:val="22"/>
          <w:szCs w:val="22"/>
        </w:rPr>
        <w:t xml:space="preserve">or applications </w:t>
      </w:r>
      <w:r w:rsidRPr="0056503F">
        <w:rPr>
          <w:rFonts w:ascii="Noto Sans" w:hAnsi="Noto Sans" w:cs="Noto Sans"/>
          <w:sz w:val="22"/>
          <w:szCs w:val="22"/>
        </w:rPr>
        <w:t xml:space="preserve">would not apply to you unless you visit </w:t>
      </w:r>
      <w:r w:rsidR="00405E68" w:rsidRPr="0056503F">
        <w:rPr>
          <w:rFonts w:ascii="Noto Sans" w:hAnsi="Noto Sans" w:cs="Noto Sans"/>
          <w:sz w:val="22"/>
          <w:szCs w:val="22"/>
        </w:rPr>
        <w:t xml:space="preserve">or use </w:t>
      </w:r>
      <w:r w:rsidRPr="0056503F">
        <w:rPr>
          <w:rFonts w:ascii="Noto Sans" w:hAnsi="Noto Sans" w:cs="Noto Sans"/>
          <w:sz w:val="22"/>
          <w:szCs w:val="22"/>
        </w:rPr>
        <w:t>our website</w:t>
      </w:r>
      <w:r w:rsidR="00F92D33" w:rsidRPr="0056503F">
        <w:rPr>
          <w:rFonts w:ascii="Noto Sans" w:hAnsi="Noto Sans" w:cs="Noto Sans"/>
          <w:sz w:val="22"/>
          <w:szCs w:val="22"/>
        </w:rPr>
        <w:t xml:space="preserve"> or applications</w:t>
      </w:r>
      <w:r w:rsidRPr="0056503F">
        <w:rPr>
          <w:rFonts w:ascii="Noto Sans" w:hAnsi="Noto Sans" w:cs="Noto Sans"/>
          <w:sz w:val="22"/>
          <w:szCs w:val="22"/>
        </w:rPr>
        <w:t>. However some parts of this privacy notice will always apply to you, for example the section on your rights and how to make a complaint.</w:t>
      </w:r>
    </w:p>
    <w:p w14:paraId="5A4B8505" w14:textId="77777777" w:rsidR="00D9282E" w:rsidRPr="0056503F" w:rsidRDefault="00D9282E" w:rsidP="0056503F">
      <w:pPr>
        <w:pStyle w:val="Body"/>
        <w:spacing w:before="0" w:after="0"/>
        <w:rPr>
          <w:rFonts w:ascii="Noto Sans" w:hAnsi="Noto Sans" w:cs="Noto Sans"/>
          <w:sz w:val="22"/>
          <w:szCs w:val="22"/>
        </w:rPr>
      </w:pPr>
    </w:p>
    <w:p w14:paraId="4F926DA9" w14:textId="4E9EAAF7" w:rsidR="00B673DA" w:rsidRDefault="00A763C7" w:rsidP="0056503F">
      <w:pPr>
        <w:pStyle w:val="Body"/>
        <w:spacing w:before="0" w:after="0"/>
        <w:rPr>
          <w:rFonts w:ascii="Noto Sans" w:hAnsi="Noto Sans" w:cs="Noto Sans"/>
          <w:sz w:val="22"/>
          <w:szCs w:val="22"/>
        </w:rPr>
      </w:pPr>
      <w:r w:rsidRPr="0056503F">
        <w:rPr>
          <w:rFonts w:ascii="Noto Sans" w:hAnsi="Noto Sans" w:cs="Noto Sans"/>
          <w:sz w:val="22"/>
          <w:szCs w:val="22"/>
        </w:rPr>
        <w:t xml:space="preserve">References to </w:t>
      </w:r>
      <w:r w:rsidRPr="0056503F">
        <w:rPr>
          <w:rFonts w:ascii="Noto Sans" w:hAnsi="Noto Sans" w:cs="Noto Sans"/>
          <w:b/>
          <w:sz w:val="22"/>
          <w:szCs w:val="22"/>
        </w:rPr>
        <w:t>you</w:t>
      </w:r>
      <w:r w:rsidRPr="0056503F">
        <w:rPr>
          <w:rFonts w:ascii="Noto Sans" w:hAnsi="Noto Sans" w:cs="Noto Sans"/>
          <w:sz w:val="22"/>
          <w:szCs w:val="22"/>
        </w:rPr>
        <w:t xml:space="preserve">, </w:t>
      </w:r>
      <w:r w:rsidRPr="0056503F">
        <w:rPr>
          <w:rFonts w:ascii="Noto Sans" w:hAnsi="Noto Sans" w:cs="Noto Sans"/>
          <w:b/>
          <w:sz w:val="22"/>
          <w:szCs w:val="22"/>
        </w:rPr>
        <w:t>your</w:t>
      </w:r>
      <w:r w:rsidRPr="0056503F">
        <w:rPr>
          <w:rFonts w:ascii="Noto Sans" w:hAnsi="Noto Sans" w:cs="Noto Sans"/>
          <w:sz w:val="22"/>
          <w:szCs w:val="22"/>
        </w:rPr>
        <w:t xml:space="preserve"> and </w:t>
      </w:r>
      <w:r w:rsidRPr="0056503F">
        <w:rPr>
          <w:rFonts w:ascii="Noto Sans" w:hAnsi="Noto Sans" w:cs="Noto Sans"/>
          <w:b/>
          <w:sz w:val="22"/>
          <w:szCs w:val="22"/>
        </w:rPr>
        <w:t>yourself</w:t>
      </w:r>
      <w:r w:rsidRPr="0056503F">
        <w:rPr>
          <w:rFonts w:ascii="Noto Sans" w:hAnsi="Noto Sans" w:cs="Noto Sans"/>
          <w:sz w:val="22"/>
          <w:szCs w:val="22"/>
        </w:rPr>
        <w:t xml:space="preserve"> in this privacy notice are to either you as an individual or any organisation that you work for.</w:t>
      </w:r>
    </w:p>
    <w:p w14:paraId="54D8E5BF" w14:textId="77777777" w:rsidR="00D9282E" w:rsidRPr="0056503F" w:rsidRDefault="00D9282E" w:rsidP="0056503F">
      <w:pPr>
        <w:pStyle w:val="Body"/>
        <w:spacing w:before="0" w:after="0"/>
        <w:rPr>
          <w:rFonts w:ascii="Noto Sans" w:hAnsi="Noto Sans" w:cs="Noto Sans"/>
          <w:sz w:val="22"/>
          <w:szCs w:val="22"/>
        </w:rPr>
      </w:pPr>
    </w:p>
    <w:p w14:paraId="7726160A" w14:textId="3F226FE3" w:rsidR="00EB38FA" w:rsidRDefault="00EB38FA" w:rsidP="0056503F">
      <w:pPr>
        <w:pStyle w:val="Body"/>
        <w:spacing w:before="0" w:after="0"/>
        <w:rPr>
          <w:rFonts w:ascii="Noto Sans" w:hAnsi="Noto Sans" w:cs="Noto Sans"/>
          <w:sz w:val="22"/>
          <w:szCs w:val="22"/>
        </w:rPr>
      </w:pPr>
      <w:r w:rsidRPr="0056503F">
        <w:rPr>
          <w:rFonts w:ascii="Noto Sans" w:hAnsi="Noto Sans" w:cs="Noto Sans"/>
          <w:sz w:val="22"/>
          <w:szCs w:val="22"/>
        </w:rPr>
        <w:t xml:space="preserve">We may make changes to this notice from time to time, and if we do make changes, we will update this page with the new version. Therefore, please check this page occasionally to ensure that you’re happy with any changes. </w:t>
      </w:r>
      <w:r w:rsidR="002E0381" w:rsidRPr="0056503F">
        <w:rPr>
          <w:rFonts w:ascii="Noto Sans" w:hAnsi="Noto Sans" w:cs="Noto Sans"/>
          <w:sz w:val="22"/>
          <w:szCs w:val="22"/>
        </w:rPr>
        <w:t>For significant changes to this notice</w:t>
      </w:r>
      <w:r w:rsidR="00405E68" w:rsidRPr="0056503F">
        <w:rPr>
          <w:rFonts w:ascii="Noto Sans" w:hAnsi="Noto Sans" w:cs="Noto Sans"/>
          <w:sz w:val="22"/>
          <w:szCs w:val="22"/>
        </w:rPr>
        <w:t>,</w:t>
      </w:r>
      <w:r w:rsidR="002E0381" w:rsidRPr="0056503F">
        <w:rPr>
          <w:rFonts w:ascii="Noto Sans" w:hAnsi="Noto Sans" w:cs="Noto Sans"/>
          <w:sz w:val="22"/>
          <w:szCs w:val="22"/>
        </w:rPr>
        <w:t xml:space="preserve"> we will try to give you reasonable notice unless we are prevented from doing so</w:t>
      </w:r>
      <w:r w:rsidR="006042C1" w:rsidRPr="0056503F">
        <w:rPr>
          <w:rFonts w:ascii="Noto Sans" w:hAnsi="Noto Sans" w:cs="Noto Sans"/>
          <w:sz w:val="22"/>
          <w:szCs w:val="22"/>
        </w:rPr>
        <w:t xml:space="preserve"> or unable to do so</w:t>
      </w:r>
      <w:r w:rsidR="002E0381" w:rsidRPr="0056503F">
        <w:rPr>
          <w:rFonts w:ascii="Noto Sans" w:hAnsi="Noto Sans" w:cs="Noto Sans"/>
          <w:sz w:val="22"/>
          <w:szCs w:val="22"/>
        </w:rPr>
        <w:t xml:space="preserve">. </w:t>
      </w:r>
    </w:p>
    <w:p w14:paraId="3C7ED8F9" w14:textId="77777777" w:rsidR="00D9282E" w:rsidRPr="0056503F" w:rsidRDefault="00D9282E" w:rsidP="0056503F">
      <w:pPr>
        <w:pStyle w:val="Body"/>
        <w:spacing w:before="0" w:after="0"/>
        <w:rPr>
          <w:rFonts w:ascii="Noto Sans" w:hAnsi="Noto Sans" w:cs="Noto Sans"/>
          <w:sz w:val="22"/>
          <w:szCs w:val="22"/>
        </w:rPr>
      </w:pPr>
    </w:p>
    <w:p w14:paraId="3811AF61" w14:textId="30675BE1" w:rsidR="00EB38FA" w:rsidRDefault="00EB38FA" w:rsidP="0056503F">
      <w:pPr>
        <w:pStyle w:val="Body"/>
        <w:spacing w:before="0" w:after="0"/>
        <w:rPr>
          <w:rFonts w:ascii="Noto Sans" w:hAnsi="Noto Sans" w:cs="Noto Sans"/>
          <w:sz w:val="22"/>
          <w:szCs w:val="22"/>
        </w:rPr>
      </w:pPr>
      <w:r w:rsidRPr="0056503F">
        <w:rPr>
          <w:rFonts w:ascii="Noto Sans" w:hAnsi="Noto Sans" w:cs="Noto Sans"/>
          <w:sz w:val="22"/>
          <w:szCs w:val="22"/>
        </w:rPr>
        <w:lastRenderedPageBreak/>
        <w:t xml:space="preserve">This notice was last updated on </w:t>
      </w:r>
      <w:r w:rsidR="006D1F79" w:rsidRPr="0056503F">
        <w:rPr>
          <w:rFonts w:ascii="Noto Sans" w:hAnsi="Noto Sans" w:cs="Noto Sans"/>
          <w:sz w:val="22"/>
          <w:szCs w:val="22"/>
        </w:rPr>
        <w:t>0</w:t>
      </w:r>
      <w:r w:rsidR="00562603">
        <w:rPr>
          <w:rFonts w:ascii="Noto Sans" w:hAnsi="Noto Sans" w:cs="Noto Sans"/>
          <w:sz w:val="22"/>
          <w:szCs w:val="22"/>
        </w:rPr>
        <w:t>4</w:t>
      </w:r>
      <w:r w:rsidR="006D1F79" w:rsidRPr="0056503F">
        <w:rPr>
          <w:rFonts w:ascii="Noto Sans" w:hAnsi="Noto Sans" w:cs="Noto Sans"/>
          <w:sz w:val="22"/>
          <w:szCs w:val="22"/>
        </w:rPr>
        <w:t xml:space="preserve"> </w:t>
      </w:r>
      <w:r w:rsidR="00562603">
        <w:rPr>
          <w:rFonts w:ascii="Noto Sans" w:hAnsi="Noto Sans" w:cs="Noto Sans"/>
          <w:sz w:val="22"/>
          <w:szCs w:val="22"/>
        </w:rPr>
        <w:t>December</w:t>
      </w:r>
      <w:r w:rsidR="00334F19" w:rsidRPr="0056503F">
        <w:rPr>
          <w:rFonts w:ascii="Noto Sans" w:hAnsi="Noto Sans" w:cs="Noto Sans"/>
          <w:sz w:val="22"/>
          <w:szCs w:val="22"/>
        </w:rPr>
        <w:t xml:space="preserve"> 2025</w:t>
      </w:r>
      <w:r w:rsidRPr="0056503F">
        <w:rPr>
          <w:rFonts w:ascii="Noto Sans" w:hAnsi="Noto Sans" w:cs="Noto Sans"/>
          <w:sz w:val="22"/>
          <w:szCs w:val="22"/>
        </w:rPr>
        <w:t xml:space="preserve">. </w:t>
      </w:r>
    </w:p>
    <w:p w14:paraId="3CD6612F" w14:textId="77777777" w:rsidR="00D9282E" w:rsidRPr="0056503F" w:rsidRDefault="00D9282E" w:rsidP="0056503F">
      <w:pPr>
        <w:pStyle w:val="Body"/>
        <w:spacing w:before="0" w:after="0"/>
        <w:rPr>
          <w:rFonts w:ascii="Noto Sans" w:hAnsi="Noto Sans" w:cs="Noto Sans"/>
          <w:sz w:val="22"/>
          <w:szCs w:val="22"/>
        </w:rPr>
      </w:pPr>
    </w:p>
    <w:p w14:paraId="5F2AFA13" w14:textId="049B255C" w:rsidR="000E4E62" w:rsidRDefault="000E4E62" w:rsidP="00D9282E">
      <w:pPr>
        <w:pStyle w:val="Level1"/>
        <w:keepNext/>
        <w:tabs>
          <w:tab w:val="clear" w:pos="850"/>
          <w:tab w:val="num" w:pos="426"/>
        </w:tabs>
        <w:spacing w:before="0" w:after="0"/>
        <w:ind w:left="426" w:hanging="426"/>
        <w:rPr>
          <w:rFonts w:ascii="Noto Sans" w:hAnsi="Noto Sans" w:cs="Noto Sans"/>
          <w:b/>
          <w:bCs/>
          <w:sz w:val="22"/>
          <w:szCs w:val="22"/>
        </w:rPr>
      </w:pPr>
      <w:r w:rsidRPr="0056503F">
        <w:rPr>
          <w:rFonts w:ascii="Noto Sans" w:hAnsi="Noto Sans" w:cs="Noto Sans"/>
          <w:b/>
          <w:bCs/>
          <w:sz w:val="22"/>
          <w:szCs w:val="22"/>
        </w:rPr>
        <w:t>WHO WE ARE</w:t>
      </w:r>
    </w:p>
    <w:p w14:paraId="65F54A49" w14:textId="77777777" w:rsidR="00D9282E" w:rsidRPr="0056503F" w:rsidRDefault="00D9282E" w:rsidP="00D9282E">
      <w:pPr>
        <w:pStyle w:val="Level1"/>
        <w:keepNext/>
        <w:numPr>
          <w:ilvl w:val="0"/>
          <w:numId w:val="0"/>
        </w:numPr>
        <w:spacing w:before="0" w:after="0"/>
        <w:ind w:left="426"/>
        <w:rPr>
          <w:rFonts w:ascii="Noto Sans" w:hAnsi="Noto Sans" w:cs="Noto Sans"/>
          <w:b/>
          <w:bCs/>
          <w:sz w:val="22"/>
          <w:szCs w:val="22"/>
        </w:rPr>
      </w:pPr>
    </w:p>
    <w:p w14:paraId="3F85CE53" w14:textId="34DF2704" w:rsidR="00910F7B" w:rsidRDefault="00E31C97" w:rsidP="0056503F">
      <w:pPr>
        <w:pStyle w:val="Body"/>
        <w:spacing w:before="0" w:after="0"/>
        <w:rPr>
          <w:rFonts w:ascii="Noto Sans" w:hAnsi="Noto Sans" w:cs="Noto Sans"/>
          <w:sz w:val="22"/>
          <w:szCs w:val="22"/>
        </w:rPr>
      </w:pPr>
      <w:r w:rsidRPr="0056503F">
        <w:rPr>
          <w:rFonts w:ascii="Noto Sans" w:hAnsi="Noto Sans" w:cs="Noto Sans"/>
          <w:sz w:val="22"/>
          <w:szCs w:val="22"/>
        </w:rPr>
        <w:t xml:space="preserve">References to </w:t>
      </w:r>
      <w:r w:rsidRPr="0056503F">
        <w:rPr>
          <w:rFonts w:ascii="Noto Sans" w:hAnsi="Noto Sans" w:cs="Noto Sans"/>
          <w:b/>
          <w:sz w:val="22"/>
          <w:szCs w:val="22"/>
        </w:rPr>
        <w:t>we</w:t>
      </w:r>
      <w:r w:rsidRPr="0056503F">
        <w:rPr>
          <w:rFonts w:ascii="Noto Sans" w:hAnsi="Noto Sans" w:cs="Noto Sans"/>
          <w:sz w:val="22"/>
          <w:szCs w:val="22"/>
        </w:rPr>
        <w:t xml:space="preserve">, </w:t>
      </w:r>
      <w:r w:rsidRPr="0056503F">
        <w:rPr>
          <w:rFonts w:ascii="Noto Sans" w:hAnsi="Noto Sans" w:cs="Noto Sans"/>
          <w:b/>
          <w:sz w:val="22"/>
          <w:szCs w:val="22"/>
        </w:rPr>
        <w:t>our</w:t>
      </w:r>
      <w:r w:rsidRPr="0056503F">
        <w:rPr>
          <w:rFonts w:ascii="Noto Sans" w:hAnsi="Noto Sans" w:cs="Noto Sans"/>
          <w:sz w:val="22"/>
          <w:szCs w:val="22"/>
        </w:rPr>
        <w:t xml:space="preserve"> or </w:t>
      </w:r>
      <w:r w:rsidRPr="0056503F">
        <w:rPr>
          <w:rFonts w:ascii="Noto Sans" w:hAnsi="Noto Sans" w:cs="Noto Sans"/>
          <w:b/>
          <w:sz w:val="22"/>
          <w:szCs w:val="22"/>
        </w:rPr>
        <w:t>us</w:t>
      </w:r>
      <w:r w:rsidRPr="0056503F">
        <w:rPr>
          <w:rFonts w:ascii="Noto Sans" w:hAnsi="Noto Sans" w:cs="Noto Sans"/>
          <w:sz w:val="22"/>
          <w:szCs w:val="22"/>
        </w:rPr>
        <w:t xml:space="preserve"> in this privacy notice are to the </w:t>
      </w:r>
      <w:r w:rsidR="002F4C6C" w:rsidRPr="0056503F">
        <w:rPr>
          <w:rFonts w:ascii="Noto Sans" w:hAnsi="Noto Sans" w:cs="Noto Sans"/>
          <w:b/>
          <w:bCs/>
          <w:sz w:val="22"/>
          <w:szCs w:val="22"/>
        </w:rPr>
        <w:t>TTC</w:t>
      </w:r>
      <w:r w:rsidRPr="0056503F">
        <w:rPr>
          <w:rFonts w:ascii="Noto Sans" w:hAnsi="Noto Sans" w:cs="Noto Sans"/>
          <w:b/>
          <w:sz w:val="22"/>
          <w:szCs w:val="22"/>
        </w:rPr>
        <w:t xml:space="preserve"> Group</w:t>
      </w:r>
      <w:r w:rsidRPr="0056503F">
        <w:rPr>
          <w:rFonts w:ascii="Noto Sans" w:hAnsi="Noto Sans" w:cs="Noto Sans"/>
          <w:sz w:val="22"/>
          <w:szCs w:val="22"/>
        </w:rPr>
        <w:t xml:space="preserve"> (being </w:t>
      </w:r>
      <w:r w:rsidR="002F4C6C" w:rsidRPr="0056503F">
        <w:rPr>
          <w:rFonts w:ascii="Noto Sans" w:hAnsi="Noto Sans" w:cs="Noto Sans"/>
          <w:sz w:val="22"/>
          <w:szCs w:val="22"/>
        </w:rPr>
        <w:t>TTC Group (UK) Limited</w:t>
      </w:r>
      <w:r w:rsidRPr="0056503F">
        <w:rPr>
          <w:rFonts w:ascii="Noto Sans" w:hAnsi="Noto Sans" w:cs="Noto Sans"/>
          <w:sz w:val="22"/>
          <w:szCs w:val="22"/>
        </w:rPr>
        <w:t xml:space="preserve">, </w:t>
      </w:r>
      <w:r w:rsidR="002F4C6C" w:rsidRPr="0056503F">
        <w:rPr>
          <w:rFonts w:ascii="Noto Sans" w:hAnsi="Noto Sans" w:cs="Noto Sans"/>
          <w:sz w:val="22"/>
          <w:szCs w:val="22"/>
        </w:rPr>
        <w:t>a limited company incorporated in England and Wales with regist</w:t>
      </w:r>
      <w:r w:rsidR="008C6AD9" w:rsidRPr="0056503F">
        <w:rPr>
          <w:rFonts w:ascii="Noto Sans" w:hAnsi="Noto Sans" w:cs="Noto Sans"/>
          <w:sz w:val="22"/>
          <w:szCs w:val="22"/>
        </w:rPr>
        <w:t>e</w:t>
      </w:r>
      <w:r w:rsidR="002F4C6C" w:rsidRPr="0056503F">
        <w:rPr>
          <w:rFonts w:ascii="Noto Sans" w:hAnsi="Noto Sans" w:cs="Noto Sans"/>
          <w:sz w:val="22"/>
          <w:szCs w:val="22"/>
        </w:rPr>
        <w:t>r</w:t>
      </w:r>
      <w:r w:rsidR="008C6AD9" w:rsidRPr="0056503F">
        <w:rPr>
          <w:rFonts w:ascii="Noto Sans" w:hAnsi="Noto Sans" w:cs="Noto Sans"/>
          <w:sz w:val="22"/>
          <w:szCs w:val="22"/>
        </w:rPr>
        <w:t>ed</w:t>
      </w:r>
      <w:r w:rsidR="002F4C6C" w:rsidRPr="0056503F">
        <w:rPr>
          <w:rFonts w:ascii="Noto Sans" w:hAnsi="Noto Sans" w:cs="Noto Sans"/>
          <w:sz w:val="22"/>
          <w:szCs w:val="22"/>
        </w:rPr>
        <w:t xml:space="preserve"> number </w:t>
      </w:r>
      <w:r w:rsidR="00EB38FA" w:rsidRPr="0056503F">
        <w:rPr>
          <w:rFonts w:ascii="Noto Sans" w:hAnsi="Noto Sans" w:cs="Noto Sans"/>
          <w:sz w:val="22"/>
          <w:szCs w:val="22"/>
        </w:rPr>
        <w:t>06214074</w:t>
      </w:r>
      <w:r w:rsidR="002F4C6C" w:rsidRPr="0056503F">
        <w:rPr>
          <w:rFonts w:ascii="Noto Sans" w:hAnsi="Noto Sans" w:cs="Noto Sans"/>
          <w:sz w:val="22"/>
          <w:szCs w:val="22"/>
        </w:rPr>
        <w:t xml:space="preserve"> and with its registered office at</w:t>
      </w:r>
      <w:r w:rsidR="00EB38FA" w:rsidRPr="0056503F">
        <w:rPr>
          <w:rFonts w:ascii="Noto Sans" w:hAnsi="Noto Sans" w:cs="Noto Sans"/>
          <w:sz w:val="22"/>
          <w:szCs w:val="22"/>
        </w:rPr>
        <w:t xml:space="preserve"> </w:t>
      </w:r>
      <w:bookmarkStart w:id="0" w:name="_Hlk103954710"/>
      <w:r w:rsidR="00EB38FA" w:rsidRPr="0056503F">
        <w:rPr>
          <w:rFonts w:ascii="Noto Sans" w:hAnsi="Noto Sans" w:cs="Noto Sans"/>
          <w:sz w:val="22"/>
          <w:szCs w:val="22"/>
          <w:shd w:val="clear" w:color="auto" w:fill="FFFFFF"/>
        </w:rPr>
        <w:t>T</w:t>
      </w:r>
      <w:r w:rsidR="006042C1" w:rsidRPr="0056503F">
        <w:rPr>
          <w:rFonts w:ascii="Noto Sans" w:hAnsi="Noto Sans" w:cs="Noto Sans"/>
          <w:sz w:val="22"/>
          <w:szCs w:val="22"/>
          <w:shd w:val="clear" w:color="auto" w:fill="FFFFFF"/>
        </w:rPr>
        <w:t>TC</w:t>
      </w:r>
      <w:r w:rsidR="00EB38FA" w:rsidRPr="0056503F">
        <w:rPr>
          <w:rFonts w:ascii="Noto Sans" w:hAnsi="Noto Sans" w:cs="Noto Sans"/>
          <w:sz w:val="22"/>
          <w:szCs w:val="22"/>
          <w:shd w:val="clear" w:color="auto" w:fill="FFFFFF"/>
        </w:rPr>
        <w:t xml:space="preserve"> Hadley Park, Telford, Shropshire, TF1 6QJ</w:t>
      </w:r>
      <w:bookmarkEnd w:id="0"/>
      <w:r w:rsidR="002F4C6C" w:rsidRPr="0056503F">
        <w:rPr>
          <w:rFonts w:ascii="Noto Sans" w:hAnsi="Noto Sans" w:cs="Noto Sans"/>
          <w:sz w:val="22"/>
          <w:szCs w:val="22"/>
        </w:rPr>
        <w:t xml:space="preserve"> </w:t>
      </w:r>
      <w:r w:rsidRPr="0056503F">
        <w:rPr>
          <w:rFonts w:ascii="Noto Sans" w:hAnsi="Noto Sans" w:cs="Noto Sans"/>
          <w:sz w:val="22"/>
          <w:szCs w:val="22"/>
        </w:rPr>
        <w:t>and each of its direct and indirect subsidiaries, trading under the "</w:t>
      </w:r>
      <w:r w:rsidR="000E4E62" w:rsidRPr="0056503F">
        <w:rPr>
          <w:rFonts w:ascii="Noto Sans" w:hAnsi="Noto Sans" w:cs="Noto Sans"/>
          <w:sz w:val="22"/>
          <w:szCs w:val="22"/>
        </w:rPr>
        <w:t>TTC” brand</w:t>
      </w:r>
      <w:r w:rsidR="00344497" w:rsidRPr="0056503F">
        <w:rPr>
          <w:rFonts w:ascii="Noto Sans" w:hAnsi="Noto Sans" w:cs="Noto Sans"/>
          <w:sz w:val="22"/>
          <w:szCs w:val="22"/>
        </w:rPr>
        <w:t>)</w:t>
      </w:r>
      <w:r w:rsidR="000E4E62" w:rsidRPr="0056503F">
        <w:rPr>
          <w:rFonts w:ascii="Noto Sans" w:hAnsi="Noto Sans" w:cs="Noto Sans"/>
          <w:sz w:val="22"/>
          <w:szCs w:val="22"/>
        </w:rPr>
        <w:t xml:space="preserve">. Details of </w:t>
      </w:r>
      <w:r w:rsidRPr="0056503F">
        <w:rPr>
          <w:rFonts w:ascii="Noto Sans" w:hAnsi="Noto Sans" w:cs="Noto Sans"/>
          <w:sz w:val="22"/>
          <w:szCs w:val="22"/>
        </w:rPr>
        <w:t xml:space="preserve">our main trading </w:t>
      </w:r>
      <w:r w:rsidR="000E4E62" w:rsidRPr="0056503F">
        <w:rPr>
          <w:rFonts w:ascii="Noto Sans" w:hAnsi="Noto Sans" w:cs="Noto Sans"/>
          <w:sz w:val="22"/>
          <w:szCs w:val="22"/>
        </w:rPr>
        <w:t>subsidiaries</w:t>
      </w:r>
      <w:r w:rsidRPr="0056503F">
        <w:rPr>
          <w:rFonts w:ascii="Noto Sans" w:hAnsi="Noto Sans" w:cs="Noto Sans"/>
          <w:sz w:val="22"/>
          <w:szCs w:val="22"/>
        </w:rPr>
        <w:t xml:space="preserve"> are as follows:</w:t>
      </w:r>
    </w:p>
    <w:p w14:paraId="78876381" w14:textId="77777777" w:rsidR="00C90CCF" w:rsidRPr="0056503F" w:rsidRDefault="00C90CCF" w:rsidP="0056503F">
      <w:pPr>
        <w:pStyle w:val="Body"/>
        <w:spacing w:before="0" w:after="0"/>
        <w:rPr>
          <w:rFonts w:ascii="Noto Sans" w:hAnsi="Noto Sans" w:cs="Noto Sans"/>
          <w:sz w:val="22"/>
          <w:szCs w:val="22"/>
        </w:rPr>
      </w:pPr>
    </w:p>
    <w:p w14:paraId="0B492F81" w14:textId="2411E8B8" w:rsidR="00910F7B" w:rsidRDefault="001664B7" w:rsidP="0056503F">
      <w:pPr>
        <w:pStyle w:val="Body"/>
        <w:spacing w:before="0" w:after="0"/>
        <w:rPr>
          <w:rFonts w:ascii="Noto Sans" w:hAnsi="Noto Sans" w:cs="Noto Sans"/>
          <w:sz w:val="22"/>
          <w:szCs w:val="22"/>
        </w:rPr>
      </w:pPr>
      <w:bookmarkStart w:id="1" w:name="_Hlk103954993"/>
      <w:bookmarkStart w:id="2" w:name="_Hlk215749616"/>
      <w:r w:rsidRPr="00562603">
        <w:rPr>
          <w:rFonts w:ascii="Noto Sans" w:hAnsi="Noto Sans" w:cs="Noto Sans"/>
          <w:b/>
          <w:bCs/>
          <w:sz w:val="22"/>
          <w:szCs w:val="22"/>
        </w:rPr>
        <w:t>TTC 2000</w:t>
      </w:r>
      <w:r w:rsidR="00E31C97" w:rsidRPr="00562603">
        <w:rPr>
          <w:rFonts w:ascii="Noto Sans" w:hAnsi="Noto Sans" w:cs="Noto Sans"/>
          <w:b/>
          <w:bCs/>
          <w:sz w:val="22"/>
          <w:szCs w:val="22"/>
        </w:rPr>
        <w:t xml:space="preserve"> Limited</w:t>
      </w:r>
      <w:r w:rsidR="008C6AD9" w:rsidRPr="0056503F">
        <w:rPr>
          <w:rFonts w:ascii="Noto Sans" w:hAnsi="Noto Sans" w:cs="Noto Sans"/>
          <w:sz w:val="22"/>
          <w:szCs w:val="22"/>
        </w:rPr>
        <w:t>,</w:t>
      </w:r>
      <w:r w:rsidR="00E31C97" w:rsidRPr="0056503F">
        <w:rPr>
          <w:rFonts w:ascii="Noto Sans" w:hAnsi="Noto Sans" w:cs="Noto Sans"/>
          <w:sz w:val="22"/>
          <w:szCs w:val="22"/>
        </w:rPr>
        <w:t xml:space="preserve"> a limited company incorporated in England and Wales</w:t>
      </w:r>
      <w:r w:rsidR="002F4C6C" w:rsidRPr="0056503F">
        <w:rPr>
          <w:rFonts w:ascii="Noto Sans" w:hAnsi="Noto Sans" w:cs="Noto Sans"/>
          <w:sz w:val="22"/>
          <w:szCs w:val="22"/>
        </w:rPr>
        <w:t xml:space="preserve"> with</w:t>
      </w:r>
      <w:r w:rsidR="00E31C97" w:rsidRPr="0056503F">
        <w:rPr>
          <w:rFonts w:ascii="Noto Sans" w:hAnsi="Noto Sans" w:cs="Noto Sans"/>
          <w:sz w:val="22"/>
          <w:szCs w:val="22"/>
        </w:rPr>
        <w:t xml:space="preserve"> </w:t>
      </w:r>
      <w:r w:rsidR="00EB38FA" w:rsidRPr="0056503F">
        <w:rPr>
          <w:rFonts w:ascii="Noto Sans" w:hAnsi="Noto Sans" w:cs="Noto Sans"/>
          <w:sz w:val="22"/>
          <w:szCs w:val="22"/>
        </w:rPr>
        <w:t>r</w:t>
      </w:r>
      <w:r w:rsidR="00E31C97" w:rsidRPr="0056503F">
        <w:rPr>
          <w:rFonts w:ascii="Noto Sans" w:hAnsi="Noto Sans" w:cs="Noto Sans"/>
          <w:sz w:val="22"/>
          <w:szCs w:val="22"/>
        </w:rPr>
        <w:t xml:space="preserve">egistered </w:t>
      </w:r>
      <w:r w:rsidR="00EB38FA" w:rsidRPr="0056503F">
        <w:rPr>
          <w:rFonts w:ascii="Noto Sans" w:hAnsi="Noto Sans" w:cs="Noto Sans"/>
          <w:sz w:val="22"/>
          <w:szCs w:val="22"/>
        </w:rPr>
        <w:t>n</w:t>
      </w:r>
      <w:r w:rsidR="00E31C97" w:rsidRPr="0056503F">
        <w:rPr>
          <w:rFonts w:ascii="Noto Sans" w:hAnsi="Noto Sans" w:cs="Noto Sans"/>
          <w:sz w:val="22"/>
          <w:szCs w:val="22"/>
        </w:rPr>
        <w:t>umber</w:t>
      </w:r>
      <w:r w:rsidR="002F4C6C" w:rsidRPr="0056503F">
        <w:rPr>
          <w:rFonts w:ascii="Noto Sans" w:hAnsi="Noto Sans" w:cs="Noto Sans"/>
          <w:sz w:val="22"/>
          <w:szCs w:val="22"/>
        </w:rPr>
        <w:t xml:space="preserve"> </w:t>
      </w:r>
      <w:r w:rsidRPr="0056503F">
        <w:rPr>
          <w:rFonts w:ascii="Noto Sans" w:hAnsi="Noto Sans" w:cs="Noto Sans"/>
          <w:sz w:val="22"/>
          <w:szCs w:val="22"/>
        </w:rPr>
        <w:t xml:space="preserve">08446911 </w:t>
      </w:r>
      <w:r w:rsidR="002F4C6C" w:rsidRPr="0056503F">
        <w:rPr>
          <w:rFonts w:ascii="Noto Sans" w:hAnsi="Noto Sans" w:cs="Noto Sans"/>
          <w:sz w:val="22"/>
          <w:szCs w:val="22"/>
        </w:rPr>
        <w:t>and with its r</w:t>
      </w:r>
      <w:r w:rsidR="00E31C97" w:rsidRPr="0056503F">
        <w:rPr>
          <w:rFonts w:ascii="Noto Sans" w:hAnsi="Noto Sans" w:cs="Noto Sans"/>
          <w:sz w:val="22"/>
          <w:szCs w:val="22"/>
        </w:rPr>
        <w:t xml:space="preserve">egistered </w:t>
      </w:r>
      <w:r w:rsidR="002F4C6C" w:rsidRPr="0056503F">
        <w:rPr>
          <w:rFonts w:ascii="Noto Sans" w:hAnsi="Noto Sans" w:cs="Noto Sans"/>
          <w:sz w:val="22"/>
          <w:szCs w:val="22"/>
        </w:rPr>
        <w:t>o</w:t>
      </w:r>
      <w:r w:rsidR="00E31C97" w:rsidRPr="0056503F">
        <w:rPr>
          <w:rFonts w:ascii="Noto Sans" w:hAnsi="Noto Sans" w:cs="Noto Sans"/>
          <w:sz w:val="22"/>
          <w:szCs w:val="22"/>
        </w:rPr>
        <w:t>ffice</w:t>
      </w:r>
      <w:r w:rsidR="002F4C6C" w:rsidRPr="0056503F">
        <w:rPr>
          <w:rFonts w:ascii="Noto Sans" w:hAnsi="Noto Sans" w:cs="Noto Sans"/>
          <w:sz w:val="22"/>
          <w:szCs w:val="22"/>
        </w:rPr>
        <w:t xml:space="preserve"> at</w:t>
      </w:r>
      <w:r w:rsidR="00E31C97" w:rsidRPr="0056503F">
        <w:rPr>
          <w:rFonts w:ascii="Noto Sans" w:hAnsi="Noto Sans" w:cs="Noto Sans"/>
          <w:sz w:val="22"/>
          <w:szCs w:val="22"/>
        </w:rPr>
        <w:t xml:space="preserve"> </w:t>
      </w:r>
      <w:r w:rsidRPr="0056503F">
        <w:rPr>
          <w:rFonts w:ascii="Noto Sans" w:hAnsi="Noto Sans" w:cs="Noto Sans"/>
          <w:sz w:val="22"/>
          <w:szCs w:val="22"/>
          <w:shd w:val="clear" w:color="auto" w:fill="FFFFFF"/>
        </w:rPr>
        <w:t>T</w:t>
      </w:r>
      <w:r w:rsidR="006042C1" w:rsidRPr="0056503F">
        <w:rPr>
          <w:rFonts w:ascii="Noto Sans" w:hAnsi="Noto Sans" w:cs="Noto Sans"/>
          <w:sz w:val="22"/>
          <w:szCs w:val="22"/>
          <w:shd w:val="clear" w:color="auto" w:fill="FFFFFF"/>
        </w:rPr>
        <w:t>TC</w:t>
      </w:r>
      <w:r w:rsidRPr="0056503F">
        <w:rPr>
          <w:rFonts w:ascii="Noto Sans" w:hAnsi="Noto Sans" w:cs="Noto Sans"/>
          <w:sz w:val="22"/>
          <w:szCs w:val="22"/>
          <w:shd w:val="clear" w:color="auto" w:fill="FFFFFF"/>
        </w:rPr>
        <w:t xml:space="preserve"> Hadley Park, Telford, Shropshire, TF1 6QJ</w:t>
      </w:r>
      <w:r w:rsidR="000E4E62" w:rsidRPr="0056503F">
        <w:rPr>
          <w:rFonts w:ascii="Noto Sans" w:hAnsi="Noto Sans" w:cs="Noto Sans"/>
          <w:sz w:val="22"/>
          <w:szCs w:val="22"/>
        </w:rPr>
        <w:t>; and</w:t>
      </w:r>
    </w:p>
    <w:p w14:paraId="37512898" w14:textId="77777777" w:rsidR="00C90CCF" w:rsidRPr="0056503F" w:rsidRDefault="00C90CCF" w:rsidP="0056503F">
      <w:pPr>
        <w:pStyle w:val="Body"/>
        <w:spacing w:before="0" w:after="0"/>
        <w:rPr>
          <w:rFonts w:ascii="Noto Sans" w:hAnsi="Noto Sans" w:cs="Noto Sans"/>
          <w:sz w:val="22"/>
          <w:szCs w:val="22"/>
        </w:rPr>
      </w:pPr>
    </w:p>
    <w:bookmarkEnd w:id="1"/>
    <w:p w14:paraId="11B02A2E" w14:textId="71009AE0" w:rsidR="00910F7B" w:rsidRDefault="000268FE" w:rsidP="0056503F">
      <w:pPr>
        <w:pStyle w:val="Body"/>
        <w:spacing w:before="0" w:after="0"/>
        <w:rPr>
          <w:rFonts w:ascii="Noto Sans" w:hAnsi="Noto Sans" w:cs="Noto Sans"/>
          <w:sz w:val="22"/>
          <w:szCs w:val="22"/>
        </w:rPr>
      </w:pPr>
      <w:r w:rsidRPr="00562603">
        <w:rPr>
          <w:rFonts w:ascii="Noto Sans" w:hAnsi="Noto Sans" w:cs="Noto Sans"/>
          <w:b/>
          <w:bCs/>
          <w:sz w:val="22"/>
          <w:szCs w:val="22"/>
        </w:rPr>
        <w:t>TTC Commercial Services</w:t>
      </w:r>
      <w:r w:rsidR="00EB38FA" w:rsidRPr="00562603">
        <w:rPr>
          <w:rFonts w:ascii="Noto Sans" w:hAnsi="Noto Sans" w:cs="Noto Sans"/>
          <w:b/>
          <w:bCs/>
          <w:sz w:val="22"/>
          <w:szCs w:val="22"/>
        </w:rPr>
        <w:t xml:space="preserve"> </w:t>
      </w:r>
      <w:r w:rsidR="00E31C97" w:rsidRPr="00562603">
        <w:rPr>
          <w:rFonts w:ascii="Noto Sans" w:hAnsi="Noto Sans" w:cs="Noto Sans"/>
          <w:b/>
          <w:bCs/>
          <w:sz w:val="22"/>
          <w:szCs w:val="22"/>
        </w:rPr>
        <w:t>Limited</w:t>
      </w:r>
      <w:r w:rsidR="00E31C97" w:rsidRPr="0056503F">
        <w:rPr>
          <w:rFonts w:ascii="Noto Sans" w:hAnsi="Noto Sans" w:cs="Noto Sans"/>
          <w:sz w:val="22"/>
          <w:szCs w:val="22"/>
        </w:rPr>
        <w:t xml:space="preserve"> is a limited company incorporated in England and Wales</w:t>
      </w:r>
      <w:r w:rsidR="00EB38FA" w:rsidRPr="0056503F">
        <w:rPr>
          <w:rFonts w:ascii="Noto Sans" w:hAnsi="Noto Sans" w:cs="Noto Sans"/>
          <w:sz w:val="22"/>
          <w:szCs w:val="22"/>
        </w:rPr>
        <w:t xml:space="preserve"> with r</w:t>
      </w:r>
      <w:r w:rsidR="00E31C97" w:rsidRPr="0056503F">
        <w:rPr>
          <w:rFonts w:ascii="Noto Sans" w:hAnsi="Noto Sans" w:cs="Noto Sans"/>
          <w:sz w:val="22"/>
          <w:szCs w:val="22"/>
        </w:rPr>
        <w:t xml:space="preserve">egistered </w:t>
      </w:r>
      <w:r w:rsidR="00EB38FA" w:rsidRPr="0056503F">
        <w:rPr>
          <w:rFonts w:ascii="Noto Sans" w:hAnsi="Noto Sans" w:cs="Noto Sans"/>
          <w:sz w:val="22"/>
          <w:szCs w:val="22"/>
        </w:rPr>
        <w:t>n</w:t>
      </w:r>
      <w:r w:rsidR="00E31C97" w:rsidRPr="0056503F">
        <w:rPr>
          <w:rFonts w:ascii="Noto Sans" w:hAnsi="Noto Sans" w:cs="Noto Sans"/>
          <w:sz w:val="22"/>
          <w:szCs w:val="22"/>
        </w:rPr>
        <w:t xml:space="preserve">umber </w:t>
      </w:r>
      <w:r w:rsidRPr="0056503F">
        <w:rPr>
          <w:rFonts w:ascii="Noto Sans" w:hAnsi="Noto Sans" w:cs="Noto Sans"/>
          <w:sz w:val="22"/>
          <w:szCs w:val="22"/>
        </w:rPr>
        <w:t>0</w:t>
      </w:r>
      <w:r w:rsidR="001664B7" w:rsidRPr="0056503F">
        <w:rPr>
          <w:rFonts w:ascii="Noto Sans" w:hAnsi="Noto Sans" w:cs="Noto Sans"/>
          <w:sz w:val="22"/>
          <w:szCs w:val="22"/>
        </w:rPr>
        <w:t xml:space="preserve">4819897 </w:t>
      </w:r>
      <w:r w:rsidR="00EB38FA" w:rsidRPr="0056503F">
        <w:rPr>
          <w:rFonts w:ascii="Noto Sans" w:hAnsi="Noto Sans" w:cs="Noto Sans"/>
          <w:sz w:val="22"/>
          <w:szCs w:val="22"/>
        </w:rPr>
        <w:t xml:space="preserve">and with its registered office at </w:t>
      </w:r>
      <w:r w:rsidR="001664B7" w:rsidRPr="0056503F">
        <w:rPr>
          <w:rFonts w:ascii="Noto Sans" w:hAnsi="Noto Sans" w:cs="Noto Sans"/>
          <w:sz w:val="22"/>
          <w:szCs w:val="22"/>
        </w:rPr>
        <w:t>T</w:t>
      </w:r>
      <w:r w:rsidR="006042C1" w:rsidRPr="0056503F">
        <w:rPr>
          <w:rFonts w:ascii="Noto Sans" w:hAnsi="Noto Sans" w:cs="Noto Sans"/>
          <w:sz w:val="22"/>
          <w:szCs w:val="22"/>
        </w:rPr>
        <w:t>TC</w:t>
      </w:r>
      <w:r w:rsidR="001664B7" w:rsidRPr="0056503F">
        <w:rPr>
          <w:rFonts w:ascii="Noto Sans" w:hAnsi="Noto Sans" w:cs="Noto Sans"/>
          <w:sz w:val="22"/>
          <w:szCs w:val="22"/>
        </w:rPr>
        <w:t xml:space="preserve"> Hadley Park, Telford, Shropshire, TF1 6QJ; and</w:t>
      </w:r>
    </w:p>
    <w:p w14:paraId="230CD68E" w14:textId="77777777" w:rsidR="00C90CCF" w:rsidRPr="0056503F" w:rsidRDefault="00C90CCF" w:rsidP="0056503F">
      <w:pPr>
        <w:pStyle w:val="Body"/>
        <w:spacing w:before="0" w:after="0"/>
        <w:rPr>
          <w:rFonts w:ascii="Noto Sans" w:hAnsi="Noto Sans" w:cs="Noto Sans"/>
          <w:sz w:val="22"/>
          <w:szCs w:val="22"/>
        </w:rPr>
      </w:pPr>
    </w:p>
    <w:p w14:paraId="766D6BA7" w14:textId="295D8165" w:rsidR="001664B7" w:rsidRDefault="001664B7" w:rsidP="0056503F">
      <w:pPr>
        <w:pStyle w:val="Body"/>
        <w:spacing w:before="0" w:after="0"/>
        <w:rPr>
          <w:rFonts w:ascii="Noto Sans" w:hAnsi="Noto Sans" w:cs="Noto Sans"/>
          <w:sz w:val="22"/>
          <w:szCs w:val="22"/>
        </w:rPr>
      </w:pPr>
      <w:r w:rsidRPr="00562603">
        <w:rPr>
          <w:rFonts w:ascii="Noto Sans" w:hAnsi="Noto Sans" w:cs="Noto Sans"/>
          <w:b/>
          <w:bCs/>
          <w:sz w:val="22"/>
          <w:szCs w:val="22"/>
        </w:rPr>
        <w:t>Business Driver Fleet Risk Management Limited</w:t>
      </w:r>
      <w:r w:rsidR="008C6AD9" w:rsidRPr="0056503F">
        <w:rPr>
          <w:rFonts w:ascii="Noto Sans" w:hAnsi="Noto Sans" w:cs="Noto Sans"/>
          <w:sz w:val="22"/>
          <w:szCs w:val="22"/>
        </w:rPr>
        <w:t>,</w:t>
      </w:r>
      <w:r w:rsidRPr="0056503F">
        <w:rPr>
          <w:rFonts w:ascii="Noto Sans" w:hAnsi="Noto Sans" w:cs="Noto Sans"/>
          <w:sz w:val="22"/>
          <w:szCs w:val="22"/>
        </w:rPr>
        <w:t xml:space="preserve"> a limited company incorporated in England and Wales with registered number </w:t>
      </w:r>
      <w:r w:rsidR="00674051" w:rsidRPr="0056503F">
        <w:rPr>
          <w:rFonts w:ascii="Noto Sans" w:hAnsi="Noto Sans" w:cs="Noto Sans"/>
          <w:sz w:val="22"/>
          <w:szCs w:val="22"/>
        </w:rPr>
        <w:t>07078081</w:t>
      </w:r>
      <w:r w:rsidRPr="0056503F">
        <w:rPr>
          <w:rFonts w:ascii="Noto Sans" w:hAnsi="Noto Sans" w:cs="Noto Sans"/>
          <w:sz w:val="22"/>
          <w:szCs w:val="22"/>
        </w:rPr>
        <w:t xml:space="preserve"> and with its registered office at </w:t>
      </w:r>
      <w:r w:rsidRPr="0056503F">
        <w:rPr>
          <w:rFonts w:ascii="Noto Sans" w:hAnsi="Noto Sans" w:cs="Noto Sans"/>
          <w:sz w:val="22"/>
          <w:szCs w:val="22"/>
          <w:shd w:val="clear" w:color="auto" w:fill="FFFFFF"/>
        </w:rPr>
        <w:t>T</w:t>
      </w:r>
      <w:r w:rsidR="006042C1" w:rsidRPr="0056503F">
        <w:rPr>
          <w:rFonts w:ascii="Noto Sans" w:hAnsi="Noto Sans" w:cs="Noto Sans"/>
          <w:sz w:val="22"/>
          <w:szCs w:val="22"/>
          <w:shd w:val="clear" w:color="auto" w:fill="FFFFFF"/>
        </w:rPr>
        <w:t>TC</w:t>
      </w:r>
      <w:r w:rsidRPr="0056503F">
        <w:rPr>
          <w:rFonts w:ascii="Noto Sans" w:hAnsi="Noto Sans" w:cs="Noto Sans"/>
          <w:sz w:val="22"/>
          <w:szCs w:val="22"/>
          <w:shd w:val="clear" w:color="auto" w:fill="FFFFFF"/>
        </w:rPr>
        <w:t xml:space="preserve"> Hadley Park, Telford, Shropshire, TF1 6QJ</w:t>
      </w:r>
      <w:r w:rsidRPr="0056503F">
        <w:rPr>
          <w:rFonts w:ascii="Noto Sans" w:hAnsi="Noto Sans" w:cs="Noto Sans"/>
          <w:sz w:val="22"/>
          <w:szCs w:val="22"/>
        </w:rPr>
        <w:t>; and</w:t>
      </w:r>
    </w:p>
    <w:p w14:paraId="4D4F0008" w14:textId="77777777" w:rsidR="00C90CCF" w:rsidRPr="0056503F" w:rsidRDefault="00C90CCF" w:rsidP="0056503F">
      <w:pPr>
        <w:pStyle w:val="Body"/>
        <w:spacing w:before="0" w:after="0"/>
        <w:rPr>
          <w:rFonts w:ascii="Noto Sans" w:hAnsi="Noto Sans" w:cs="Noto Sans"/>
          <w:sz w:val="22"/>
          <w:szCs w:val="22"/>
        </w:rPr>
      </w:pPr>
    </w:p>
    <w:p w14:paraId="5EC35881" w14:textId="16122812" w:rsidR="00334F19" w:rsidRDefault="00334F19" w:rsidP="0056503F">
      <w:pPr>
        <w:pStyle w:val="Body"/>
        <w:spacing w:before="0" w:after="0"/>
        <w:rPr>
          <w:rFonts w:ascii="Noto Sans" w:hAnsi="Noto Sans" w:cs="Noto Sans"/>
          <w:sz w:val="22"/>
          <w:szCs w:val="22"/>
        </w:rPr>
      </w:pPr>
      <w:r w:rsidRPr="00562603">
        <w:rPr>
          <w:rFonts w:ascii="Noto Sans" w:hAnsi="Noto Sans" w:cs="Noto Sans"/>
          <w:b/>
          <w:bCs/>
          <w:sz w:val="22"/>
          <w:szCs w:val="22"/>
        </w:rPr>
        <w:t>Synergie Training Limited</w:t>
      </w:r>
      <w:r w:rsidRPr="0056503F">
        <w:rPr>
          <w:rFonts w:ascii="Noto Sans" w:hAnsi="Noto Sans" w:cs="Noto Sans"/>
          <w:sz w:val="22"/>
          <w:szCs w:val="22"/>
        </w:rPr>
        <w:t xml:space="preserve"> is a limited company incorporated in Scotland with registered number SC361624 and with its registered office at 272 Bath Street, Glasgow, Scotland, G2 4JR; and</w:t>
      </w:r>
    </w:p>
    <w:p w14:paraId="0DD30D61" w14:textId="77777777" w:rsidR="00C90CCF" w:rsidRPr="0056503F" w:rsidRDefault="00C90CCF" w:rsidP="0056503F">
      <w:pPr>
        <w:pStyle w:val="Body"/>
        <w:spacing w:before="0" w:after="0"/>
        <w:rPr>
          <w:rFonts w:ascii="Noto Sans" w:hAnsi="Noto Sans" w:cs="Noto Sans"/>
          <w:sz w:val="22"/>
          <w:szCs w:val="22"/>
        </w:rPr>
      </w:pPr>
    </w:p>
    <w:p w14:paraId="15E3C9D9" w14:textId="790C432F" w:rsidR="00334F19" w:rsidRDefault="00562603" w:rsidP="0056503F">
      <w:pPr>
        <w:pStyle w:val="Body"/>
        <w:spacing w:before="0" w:after="0"/>
        <w:rPr>
          <w:rFonts w:ascii="Noto Sans" w:hAnsi="Noto Sans" w:cs="Noto Sans"/>
          <w:sz w:val="22"/>
          <w:szCs w:val="22"/>
        </w:rPr>
      </w:pPr>
      <w:r w:rsidRPr="00562603">
        <w:rPr>
          <w:rFonts w:ascii="Noto Sans" w:hAnsi="Noto Sans" w:cs="Noto Sans"/>
          <w:b/>
          <w:bCs/>
          <w:sz w:val="22"/>
          <w:szCs w:val="22"/>
        </w:rPr>
        <w:t>Miad Healthcare Limited</w:t>
      </w:r>
      <w:r w:rsidR="00334F19" w:rsidRPr="0056503F">
        <w:rPr>
          <w:rFonts w:ascii="Noto Sans" w:hAnsi="Noto Sans" w:cs="Noto Sans"/>
          <w:sz w:val="22"/>
          <w:szCs w:val="22"/>
        </w:rPr>
        <w:t xml:space="preserve"> is a limited company incorporated in England and Wales with registered number 04899259 and with its registered office at TTC Hadley Park, Telford, Shropshire, TF1 6QJ; and</w:t>
      </w:r>
    </w:p>
    <w:p w14:paraId="5B5D7502" w14:textId="77777777" w:rsidR="00C90CCF" w:rsidRPr="0056503F" w:rsidRDefault="00C90CCF" w:rsidP="0056503F">
      <w:pPr>
        <w:pStyle w:val="Body"/>
        <w:spacing w:before="0" w:after="0"/>
        <w:rPr>
          <w:rFonts w:ascii="Noto Sans" w:hAnsi="Noto Sans" w:cs="Noto Sans"/>
          <w:sz w:val="22"/>
          <w:szCs w:val="22"/>
        </w:rPr>
      </w:pPr>
    </w:p>
    <w:p w14:paraId="65B26FD5" w14:textId="29BFFACF" w:rsidR="00674051" w:rsidRDefault="00674051" w:rsidP="0056503F">
      <w:pPr>
        <w:pStyle w:val="Body"/>
        <w:spacing w:before="0" w:after="0"/>
        <w:rPr>
          <w:rFonts w:ascii="Noto Sans" w:hAnsi="Noto Sans" w:cs="Noto Sans"/>
          <w:sz w:val="22"/>
          <w:szCs w:val="22"/>
        </w:rPr>
      </w:pPr>
      <w:r w:rsidRPr="00562603">
        <w:rPr>
          <w:rFonts w:ascii="Noto Sans" w:hAnsi="Noto Sans" w:cs="Noto Sans"/>
          <w:b/>
          <w:bCs/>
          <w:sz w:val="22"/>
          <w:szCs w:val="22"/>
        </w:rPr>
        <w:t>Balanceability Limited</w:t>
      </w:r>
      <w:r w:rsidR="00562603">
        <w:rPr>
          <w:rFonts w:ascii="Noto Sans" w:hAnsi="Noto Sans" w:cs="Noto Sans"/>
          <w:sz w:val="22"/>
          <w:szCs w:val="22"/>
        </w:rPr>
        <w:t xml:space="preserve"> is</w:t>
      </w:r>
      <w:r w:rsidRPr="0056503F">
        <w:rPr>
          <w:rFonts w:ascii="Noto Sans" w:hAnsi="Noto Sans" w:cs="Noto Sans"/>
          <w:sz w:val="22"/>
          <w:szCs w:val="22"/>
        </w:rPr>
        <w:t xml:space="preserve"> a limited company incorporated in England and Wales with registered number 06120118 and with its registered office at T</w:t>
      </w:r>
      <w:r w:rsidR="006042C1" w:rsidRPr="0056503F">
        <w:rPr>
          <w:rFonts w:ascii="Noto Sans" w:hAnsi="Noto Sans" w:cs="Noto Sans"/>
          <w:sz w:val="22"/>
          <w:szCs w:val="22"/>
        </w:rPr>
        <w:t>TC</w:t>
      </w:r>
      <w:r w:rsidRPr="0056503F">
        <w:rPr>
          <w:rFonts w:ascii="Noto Sans" w:hAnsi="Noto Sans" w:cs="Noto Sans"/>
          <w:sz w:val="22"/>
          <w:szCs w:val="22"/>
        </w:rPr>
        <w:t xml:space="preserve"> Hadley Park, Telford, Shropshire, TF1 6QJ</w:t>
      </w:r>
      <w:r w:rsidR="00562603">
        <w:rPr>
          <w:rFonts w:ascii="Noto Sans" w:hAnsi="Noto Sans" w:cs="Noto Sans"/>
          <w:sz w:val="22"/>
          <w:szCs w:val="22"/>
        </w:rPr>
        <w:t>; and</w:t>
      </w:r>
    </w:p>
    <w:p w14:paraId="6A23EDC6" w14:textId="77777777" w:rsidR="00C90CCF" w:rsidRDefault="00C90CCF" w:rsidP="0056503F">
      <w:pPr>
        <w:pStyle w:val="Body"/>
        <w:spacing w:before="0" w:after="0"/>
        <w:rPr>
          <w:rFonts w:ascii="Noto Sans" w:hAnsi="Noto Sans" w:cs="Noto Sans"/>
          <w:sz w:val="22"/>
          <w:szCs w:val="22"/>
        </w:rPr>
      </w:pPr>
    </w:p>
    <w:p w14:paraId="0201B0E0" w14:textId="5AE616D3" w:rsidR="00562603" w:rsidRDefault="00562603" w:rsidP="0056503F">
      <w:pPr>
        <w:pStyle w:val="Body"/>
        <w:spacing w:before="0" w:after="0"/>
        <w:rPr>
          <w:rFonts w:ascii="Noto Sans" w:hAnsi="Noto Sans" w:cs="Noto Sans"/>
          <w:sz w:val="22"/>
          <w:szCs w:val="22"/>
        </w:rPr>
      </w:pPr>
      <w:r w:rsidRPr="00562603">
        <w:rPr>
          <w:rFonts w:ascii="Noto Sans" w:hAnsi="Noto Sans" w:cs="Noto Sans"/>
          <w:b/>
          <w:bCs/>
          <w:sz w:val="22"/>
          <w:szCs w:val="22"/>
        </w:rPr>
        <w:t>Think Eleven Limited</w:t>
      </w:r>
      <w:r>
        <w:rPr>
          <w:rFonts w:ascii="Noto Sans" w:hAnsi="Noto Sans" w:cs="Noto Sans"/>
          <w:sz w:val="22"/>
          <w:szCs w:val="22"/>
        </w:rPr>
        <w:t xml:space="preserve"> is a limited </w:t>
      </w:r>
      <w:r w:rsidRPr="00562603">
        <w:rPr>
          <w:rFonts w:ascii="Noto Sans" w:hAnsi="Noto Sans" w:cs="Noto Sans"/>
          <w:sz w:val="22"/>
          <w:szCs w:val="22"/>
        </w:rPr>
        <w:t>company incorporated in England and Wales with registered number 05776502 and with its registered office at</w:t>
      </w:r>
      <w:r>
        <w:rPr>
          <w:rFonts w:ascii="Noto Sans" w:hAnsi="Noto Sans" w:cs="Noto Sans"/>
          <w:sz w:val="22"/>
          <w:szCs w:val="22"/>
        </w:rPr>
        <w:t xml:space="preserve"> </w:t>
      </w:r>
      <w:r w:rsidRPr="0056503F">
        <w:rPr>
          <w:rFonts w:ascii="Noto Sans" w:hAnsi="Noto Sans" w:cs="Noto Sans"/>
          <w:sz w:val="22"/>
          <w:szCs w:val="22"/>
        </w:rPr>
        <w:t>TTC Hadley Park, Telford, Shropshire, TF1 6QJ</w:t>
      </w:r>
      <w:r>
        <w:rPr>
          <w:rFonts w:ascii="Noto Sans" w:hAnsi="Noto Sans" w:cs="Noto Sans"/>
          <w:sz w:val="22"/>
          <w:szCs w:val="22"/>
        </w:rPr>
        <w:t>.</w:t>
      </w:r>
    </w:p>
    <w:bookmarkEnd w:id="2"/>
    <w:p w14:paraId="5A666F58" w14:textId="77777777" w:rsidR="00D9282E" w:rsidRPr="0056503F" w:rsidRDefault="00D9282E" w:rsidP="0056503F">
      <w:pPr>
        <w:pStyle w:val="Body"/>
        <w:spacing w:before="0" w:after="0"/>
        <w:rPr>
          <w:rFonts w:ascii="Noto Sans" w:hAnsi="Noto Sans" w:cs="Noto Sans"/>
          <w:sz w:val="22"/>
          <w:szCs w:val="22"/>
        </w:rPr>
      </w:pPr>
    </w:p>
    <w:p w14:paraId="20A82589" w14:textId="14B4F8E8" w:rsidR="00910F7B" w:rsidRPr="0056503F" w:rsidRDefault="00E31C97" w:rsidP="0056503F">
      <w:pPr>
        <w:pStyle w:val="Body"/>
        <w:spacing w:before="0" w:after="0"/>
        <w:rPr>
          <w:rFonts w:ascii="Noto Sans" w:hAnsi="Noto Sans" w:cs="Noto Sans"/>
          <w:sz w:val="22"/>
          <w:szCs w:val="22"/>
        </w:rPr>
      </w:pPr>
      <w:r w:rsidRPr="0056503F">
        <w:rPr>
          <w:rFonts w:ascii="Noto Sans" w:hAnsi="Noto Sans" w:cs="Noto Sans"/>
          <w:sz w:val="22"/>
          <w:szCs w:val="22"/>
        </w:rPr>
        <w:t>We have appointed a Data Protection Officer to oversee our compliance with data protection laws</w:t>
      </w:r>
      <w:r w:rsidR="00EB38FA" w:rsidRPr="0056503F">
        <w:rPr>
          <w:rFonts w:ascii="Noto Sans" w:hAnsi="Noto Sans" w:cs="Noto Sans"/>
          <w:sz w:val="22"/>
          <w:szCs w:val="22"/>
        </w:rPr>
        <w:t xml:space="preserve">. </w:t>
      </w:r>
      <w:r w:rsidRPr="0056503F">
        <w:rPr>
          <w:rFonts w:ascii="Noto Sans" w:hAnsi="Noto Sans" w:cs="Noto Sans"/>
          <w:sz w:val="22"/>
          <w:szCs w:val="22"/>
        </w:rPr>
        <w:t xml:space="preserve">Contact details </w:t>
      </w:r>
      <w:r w:rsidR="00405E68" w:rsidRPr="0056503F">
        <w:rPr>
          <w:rFonts w:ascii="Noto Sans" w:hAnsi="Noto Sans" w:cs="Noto Sans"/>
          <w:sz w:val="22"/>
          <w:szCs w:val="22"/>
        </w:rPr>
        <w:t xml:space="preserve">for our DPO </w:t>
      </w:r>
      <w:r w:rsidRPr="0056503F">
        <w:rPr>
          <w:rFonts w:ascii="Noto Sans" w:hAnsi="Noto Sans" w:cs="Noto Sans"/>
          <w:sz w:val="22"/>
          <w:szCs w:val="22"/>
        </w:rPr>
        <w:t>are set out in the “</w:t>
      </w:r>
      <w:r w:rsidRPr="0056503F">
        <w:rPr>
          <w:rFonts w:ascii="Noto Sans" w:hAnsi="Noto Sans" w:cs="Noto Sans"/>
          <w:b/>
          <w:sz w:val="22"/>
          <w:szCs w:val="22"/>
        </w:rPr>
        <w:t>Contacting us</w:t>
      </w:r>
      <w:r w:rsidRPr="0056503F">
        <w:rPr>
          <w:rFonts w:ascii="Noto Sans" w:hAnsi="Noto Sans" w:cs="Noto Sans"/>
          <w:sz w:val="22"/>
          <w:szCs w:val="22"/>
        </w:rPr>
        <w:t>” section at the end of this privacy notice.</w:t>
      </w:r>
    </w:p>
    <w:p w14:paraId="4AE134C9" w14:textId="6CEA1869" w:rsidR="00910F7B" w:rsidRDefault="003E4F4E" w:rsidP="0056503F">
      <w:pPr>
        <w:pStyle w:val="Body"/>
        <w:spacing w:before="0" w:after="0"/>
        <w:rPr>
          <w:rFonts w:ascii="Noto Sans" w:hAnsi="Noto Sans" w:cs="Noto Sans"/>
          <w:sz w:val="22"/>
          <w:szCs w:val="22"/>
        </w:rPr>
      </w:pPr>
      <w:r w:rsidRPr="0056503F">
        <w:rPr>
          <w:rFonts w:ascii="Noto Sans" w:hAnsi="Noto Sans" w:cs="Noto Sans"/>
          <w:sz w:val="22"/>
          <w:szCs w:val="22"/>
        </w:rPr>
        <w:t>F</w:t>
      </w:r>
      <w:r w:rsidR="00E31C97" w:rsidRPr="0056503F">
        <w:rPr>
          <w:rFonts w:ascii="Noto Sans" w:hAnsi="Noto Sans" w:cs="Noto Sans"/>
          <w:sz w:val="22"/>
          <w:szCs w:val="22"/>
        </w:rPr>
        <w:t>or the purposes of data protection</w:t>
      </w:r>
      <w:r w:rsidR="00A61913" w:rsidRPr="0056503F">
        <w:rPr>
          <w:rFonts w:ascii="Noto Sans" w:hAnsi="Noto Sans" w:cs="Noto Sans"/>
          <w:sz w:val="22"/>
          <w:szCs w:val="22"/>
        </w:rPr>
        <w:t xml:space="preserve">, except where we act as a </w:t>
      </w:r>
      <w:r w:rsidR="002757F1" w:rsidRPr="0056503F">
        <w:rPr>
          <w:rFonts w:ascii="Noto Sans" w:hAnsi="Noto Sans" w:cs="Noto Sans"/>
          <w:sz w:val="22"/>
          <w:szCs w:val="22"/>
        </w:rPr>
        <w:t>p</w:t>
      </w:r>
      <w:r w:rsidR="00A61913" w:rsidRPr="0056503F">
        <w:rPr>
          <w:rFonts w:ascii="Noto Sans" w:hAnsi="Noto Sans" w:cs="Noto Sans"/>
          <w:sz w:val="22"/>
          <w:szCs w:val="22"/>
        </w:rPr>
        <w:t>rocessor only,</w:t>
      </w:r>
      <w:r w:rsidR="00E31C97" w:rsidRPr="0056503F">
        <w:rPr>
          <w:rFonts w:ascii="Noto Sans" w:hAnsi="Noto Sans" w:cs="Noto Sans"/>
          <w:sz w:val="22"/>
          <w:szCs w:val="22"/>
        </w:rPr>
        <w:t xml:space="preserve"> </w:t>
      </w:r>
      <w:r w:rsidR="00780683" w:rsidRPr="0056503F">
        <w:rPr>
          <w:rFonts w:ascii="Noto Sans" w:hAnsi="Noto Sans" w:cs="Noto Sans"/>
          <w:sz w:val="22"/>
          <w:szCs w:val="22"/>
        </w:rPr>
        <w:t>the company in our Group which is processing your personal information</w:t>
      </w:r>
      <w:r w:rsidR="00E31C97" w:rsidRPr="0056503F">
        <w:rPr>
          <w:rFonts w:ascii="Noto Sans" w:hAnsi="Noto Sans" w:cs="Noto Sans"/>
          <w:sz w:val="22"/>
          <w:szCs w:val="22"/>
        </w:rPr>
        <w:t xml:space="preserve"> will be the controller of your personal information.</w:t>
      </w:r>
      <w:r w:rsidR="00876681" w:rsidRPr="0056503F">
        <w:rPr>
          <w:rFonts w:ascii="Noto Sans" w:hAnsi="Noto Sans" w:cs="Noto Sans"/>
          <w:sz w:val="22"/>
          <w:szCs w:val="22"/>
        </w:rPr>
        <w:t xml:space="preserve"> </w:t>
      </w:r>
      <w:r w:rsidR="00296A1D" w:rsidRPr="0056503F">
        <w:rPr>
          <w:rFonts w:ascii="Noto Sans" w:hAnsi="Noto Sans" w:cs="Noto Sans"/>
          <w:sz w:val="22"/>
          <w:szCs w:val="22"/>
        </w:rPr>
        <w:t xml:space="preserve">However, please note that in some circumstances, we may act as a joint controller </w:t>
      </w:r>
      <w:r w:rsidR="00296A1D" w:rsidRPr="0056503F">
        <w:rPr>
          <w:rFonts w:ascii="Noto Sans" w:hAnsi="Noto Sans" w:cs="Noto Sans"/>
          <w:sz w:val="22"/>
          <w:szCs w:val="22"/>
        </w:rPr>
        <w:lastRenderedPageBreak/>
        <w:t xml:space="preserve">of your personal information with </w:t>
      </w:r>
      <w:r w:rsidR="008C6D77" w:rsidRPr="0056503F">
        <w:rPr>
          <w:rFonts w:ascii="Noto Sans" w:hAnsi="Noto Sans" w:cs="Noto Sans"/>
          <w:sz w:val="22"/>
          <w:szCs w:val="22"/>
        </w:rPr>
        <w:t xml:space="preserve">other organisations (for example </w:t>
      </w:r>
      <w:r w:rsidR="00296A1D" w:rsidRPr="0056503F">
        <w:rPr>
          <w:rFonts w:ascii="Noto Sans" w:hAnsi="Noto Sans" w:cs="Noto Sans"/>
          <w:sz w:val="22"/>
          <w:szCs w:val="22"/>
        </w:rPr>
        <w:t>our customer</w:t>
      </w:r>
      <w:r w:rsidR="008C6D77" w:rsidRPr="0056503F">
        <w:rPr>
          <w:rFonts w:ascii="Noto Sans" w:hAnsi="Noto Sans" w:cs="Noto Sans"/>
          <w:sz w:val="22"/>
          <w:szCs w:val="22"/>
        </w:rPr>
        <w:t>)</w:t>
      </w:r>
      <w:r w:rsidR="00296A1D" w:rsidRPr="0056503F">
        <w:rPr>
          <w:rFonts w:ascii="Noto Sans" w:hAnsi="Noto Sans" w:cs="Noto Sans"/>
          <w:sz w:val="22"/>
          <w:szCs w:val="22"/>
        </w:rPr>
        <w:t xml:space="preserve"> and where this is the case, we have entered into agreements with </w:t>
      </w:r>
      <w:r w:rsidR="008C6D77" w:rsidRPr="0056503F">
        <w:rPr>
          <w:rFonts w:ascii="Noto Sans" w:hAnsi="Noto Sans" w:cs="Noto Sans"/>
          <w:sz w:val="22"/>
          <w:szCs w:val="22"/>
        </w:rPr>
        <w:t>these organisations</w:t>
      </w:r>
      <w:r w:rsidR="00296A1D" w:rsidRPr="0056503F">
        <w:rPr>
          <w:rFonts w:ascii="Noto Sans" w:hAnsi="Noto Sans" w:cs="Noto Sans"/>
          <w:sz w:val="22"/>
          <w:szCs w:val="22"/>
        </w:rPr>
        <w:t xml:space="preserve"> which determine our respective rights and responsibilities in relation to your personal information, including in relation to the exercise of your rights as a data subject and the requirement for you to be provided with all prescribed information. </w:t>
      </w:r>
      <w:r w:rsidR="008F1FA3" w:rsidRPr="0056503F">
        <w:rPr>
          <w:rFonts w:ascii="Noto Sans" w:hAnsi="Noto Sans" w:cs="Noto Sans"/>
          <w:sz w:val="22"/>
          <w:szCs w:val="22"/>
        </w:rPr>
        <w:t xml:space="preserve">Please also note that we </w:t>
      </w:r>
      <w:r w:rsidR="006042C1" w:rsidRPr="0056503F">
        <w:rPr>
          <w:rFonts w:ascii="Noto Sans" w:hAnsi="Noto Sans" w:cs="Noto Sans"/>
          <w:sz w:val="22"/>
          <w:szCs w:val="22"/>
        </w:rPr>
        <w:t xml:space="preserve">also </w:t>
      </w:r>
      <w:r w:rsidR="008F1FA3" w:rsidRPr="0056503F">
        <w:rPr>
          <w:rFonts w:ascii="Noto Sans" w:hAnsi="Noto Sans" w:cs="Noto Sans"/>
          <w:sz w:val="22"/>
          <w:szCs w:val="22"/>
        </w:rPr>
        <w:t xml:space="preserve">carry out processing activities on behalf of our customers </w:t>
      </w:r>
      <w:r w:rsidR="007A4D2A" w:rsidRPr="0056503F">
        <w:rPr>
          <w:rFonts w:ascii="Noto Sans" w:hAnsi="Noto Sans" w:cs="Noto Sans"/>
          <w:sz w:val="22"/>
          <w:szCs w:val="22"/>
        </w:rPr>
        <w:t xml:space="preserve">and therefore we may act </w:t>
      </w:r>
      <w:r w:rsidR="008F1FA3" w:rsidRPr="0056503F">
        <w:rPr>
          <w:rFonts w:ascii="Noto Sans" w:hAnsi="Noto Sans" w:cs="Noto Sans"/>
          <w:sz w:val="22"/>
          <w:szCs w:val="22"/>
        </w:rPr>
        <w:t xml:space="preserve">as a processor. Where this is the case, our customer will be the controller in respect of your personal information processed by us </w:t>
      </w:r>
      <w:r w:rsidR="006042C1" w:rsidRPr="0056503F">
        <w:rPr>
          <w:rFonts w:ascii="Noto Sans" w:hAnsi="Noto Sans" w:cs="Noto Sans"/>
          <w:sz w:val="22"/>
          <w:szCs w:val="22"/>
        </w:rPr>
        <w:t xml:space="preserve">to the extent that </w:t>
      </w:r>
      <w:r w:rsidR="008F1FA3" w:rsidRPr="0056503F">
        <w:rPr>
          <w:rFonts w:ascii="Noto Sans" w:hAnsi="Noto Sans" w:cs="Noto Sans"/>
          <w:sz w:val="22"/>
          <w:szCs w:val="22"/>
        </w:rPr>
        <w:t xml:space="preserve">we act as a processor and will decide why and how your personal information is processed for these purposes. Please refer to </w:t>
      </w:r>
      <w:r w:rsidR="007A4D2A" w:rsidRPr="0056503F">
        <w:rPr>
          <w:rFonts w:ascii="Noto Sans" w:hAnsi="Noto Sans" w:cs="Noto Sans"/>
          <w:sz w:val="22"/>
          <w:szCs w:val="22"/>
        </w:rPr>
        <w:t xml:space="preserve">the relevant controller (which may be </w:t>
      </w:r>
      <w:r w:rsidR="008F1FA3" w:rsidRPr="0056503F">
        <w:rPr>
          <w:rFonts w:ascii="Noto Sans" w:hAnsi="Noto Sans" w:cs="Noto Sans"/>
          <w:sz w:val="22"/>
          <w:szCs w:val="22"/>
        </w:rPr>
        <w:t>your employer</w:t>
      </w:r>
      <w:r w:rsidR="007A4D2A" w:rsidRPr="0056503F">
        <w:rPr>
          <w:rFonts w:ascii="Noto Sans" w:hAnsi="Noto Sans" w:cs="Noto Sans"/>
          <w:sz w:val="22"/>
          <w:szCs w:val="22"/>
        </w:rPr>
        <w:t>)</w:t>
      </w:r>
      <w:r w:rsidR="008F1FA3" w:rsidRPr="0056503F">
        <w:rPr>
          <w:rFonts w:ascii="Noto Sans" w:hAnsi="Noto Sans" w:cs="Noto Sans"/>
          <w:sz w:val="22"/>
          <w:szCs w:val="22"/>
        </w:rPr>
        <w:t xml:space="preserve"> for further details in this regard.</w:t>
      </w:r>
      <w:r w:rsidR="00296A1D" w:rsidRPr="0056503F">
        <w:rPr>
          <w:rFonts w:ascii="Noto Sans" w:hAnsi="Noto Sans" w:cs="Noto Sans"/>
          <w:sz w:val="22"/>
          <w:szCs w:val="22"/>
        </w:rPr>
        <w:t xml:space="preserve"> </w:t>
      </w:r>
      <w:r w:rsidR="006042C1" w:rsidRPr="0056503F">
        <w:rPr>
          <w:rFonts w:ascii="Noto Sans" w:hAnsi="Noto Sans" w:cs="Noto Sans"/>
          <w:sz w:val="22"/>
          <w:szCs w:val="22"/>
        </w:rPr>
        <w:t xml:space="preserve">It is also possible for us to be acting as both a controller and processor in relation to the same personal information. </w:t>
      </w:r>
    </w:p>
    <w:p w14:paraId="3DB8D2F7" w14:textId="77777777" w:rsidR="00D9282E" w:rsidRPr="0056503F" w:rsidRDefault="00D9282E" w:rsidP="0056503F">
      <w:pPr>
        <w:pStyle w:val="Body"/>
        <w:spacing w:before="0" w:after="0"/>
        <w:rPr>
          <w:rFonts w:ascii="Noto Sans" w:hAnsi="Noto Sans" w:cs="Noto Sans"/>
          <w:sz w:val="22"/>
          <w:szCs w:val="22"/>
        </w:rPr>
      </w:pPr>
    </w:p>
    <w:p w14:paraId="04DB2797" w14:textId="55832B5D" w:rsidR="00FC62D4" w:rsidRDefault="00FC62D4" w:rsidP="0056503F">
      <w:pPr>
        <w:pStyle w:val="Body"/>
        <w:spacing w:before="0" w:after="0"/>
        <w:rPr>
          <w:rFonts w:ascii="Noto Sans" w:hAnsi="Noto Sans" w:cs="Noto Sans"/>
          <w:sz w:val="22"/>
          <w:szCs w:val="22"/>
        </w:rPr>
      </w:pPr>
      <w:r w:rsidRPr="0056503F">
        <w:rPr>
          <w:rFonts w:ascii="Noto Sans" w:hAnsi="Noto Sans" w:cs="Noto Sans"/>
          <w:sz w:val="22"/>
          <w:szCs w:val="22"/>
        </w:rPr>
        <w:t>We are only required to set out in this privacy notice details in relation to when we are acting as a controller</w:t>
      </w:r>
      <w:r w:rsidR="00450110" w:rsidRPr="0056503F">
        <w:rPr>
          <w:rFonts w:ascii="Noto Sans" w:hAnsi="Noto Sans" w:cs="Noto Sans"/>
          <w:sz w:val="22"/>
          <w:szCs w:val="22"/>
        </w:rPr>
        <w:t xml:space="preserve"> of your personal information</w:t>
      </w:r>
      <w:r w:rsidRPr="0056503F">
        <w:rPr>
          <w:rFonts w:ascii="Noto Sans" w:hAnsi="Noto Sans" w:cs="Noto Sans"/>
          <w:sz w:val="22"/>
          <w:szCs w:val="22"/>
        </w:rPr>
        <w:t>. However, in the interests of providing you with greater transparency as to what we do or may do with your personal information, this privacy notice also covers circumstances where we may be acting as a processor only.</w:t>
      </w:r>
    </w:p>
    <w:p w14:paraId="78EA4C95" w14:textId="77777777" w:rsidR="00D9282E" w:rsidRPr="0056503F" w:rsidRDefault="00D9282E" w:rsidP="0056503F">
      <w:pPr>
        <w:pStyle w:val="Body"/>
        <w:spacing w:before="0" w:after="0"/>
        <w:rPr>
          <w:rFonts w:ascii="Noto Sans" w:hAnsi="Noto Sans" w:cs="Noto Sans"/>
          <w:sz w:val="22"/>
          <w:szCs w:val="22"/>
        </w:rPr>
      </w:pPr>
    </w:p>
    <w:p w14:paraId="3CB2E819" w14:textId="77777777" w:rsidR="000B0B29" w:rsidRPr="00D9282E" w:rsidRDefault="00E31C97" w:rsidP="00D9282E">
      <w:pPr>
        <w:pStyle w:val="Level1"/>
        <w:keepNext/>
        <w:tabs>
          <w:tab w:val="clear" w:pos="850"/>
          <w:tab w:val="num" w:pos="426"/>
        </w:tabs>
        <w:spacing w:before="0" w:after="0"/>
        <w:ind w:left="426" w:hanging="426"/>
        <w:rPr>
          <w:rStyle w:val="Level1asheadingtext"/>
          <w:rFonts w:ascii="Noto Sans" w:hAnsi="Noto Sans" w:cs="Noto Sans"/>
          <w:b w:val="0"/>
          <w:bCs w:val="0"/>
          <w:caps w:val="0"/>
          <w:sz w:val="22"/>
          <w:szCs w:val="22"/>
        </w:rPr>
      </w:pPr>
      <w:r w:rsidRPr="0056503F">
        <w:rPr>
          <w:rStyle w:val="Level1asheadingtext"/>
          <w:rFonts w:ascii="Noto Sans" w:hAnsi="Noto Sans" w:cs="Noto Sans"/>
          <w:sz w:val="22"/>
          <w:szCs w:val="22"/>
        </w:rPr>
        <w:t>Personal information we collect</w:t>
      </w:r>
    </w:p>
    <w:p w14:paraId="05F76D52" w14:textId="77777777" w:rsidR="00D9282E" w:rsidRPr="0056503F" w:rsidRDefault="00D9282E" w:rsidP="00D9282E">
      <w:pPr>
        <w:pStyle w:val="Level1"/>
        <w:keepNext/>
        <w:numPr>
          <w:ilvl w:val="0"/>
          <w:numId w:val="0"/>
        </w:numPr>
        <w:spacing w:before="0" w:after="0"/>
        <w:ind w:left="426"/>
        <w:rPr>
          <w:rFonts w:ascii="Noto Sans" w:hAnsi="Noto Sans" w:cs="Noto Sans"/>
          <w:sz w:val="22"/>
          <w:szCs w:val="22"/>
        </w:rPr>
      </w:pPr>
    </w:p>
    <w:p w14:paraId="367EE232" w14:textId="77777777" w:rsidR="000B0B29" w:rsidRPr="0056503F" w:rsidRDefault="005819DE" w:rsidP="00D9282E">
      <w:pPr>
        <w:rPr>
          <w:rFonts w:ascii="Noto Sans" w:hAnsi="Noto Sans" w:cs="Noto Sans"/>
          <w:sz w:val="22"/>
          <w:szCs w:val="22"/>
        </w:rPr>
      </w:pPr>
      <w:r w:rsidRPr="0056503F">
        <w:rPr>
          <w:rFonts w:ascii="Noto Sans" w:hAnsi="Noto Sans" w:cs="Noto Sans"/>
          <w:sz w:val="22"/>
          <w:szCs w:val="22"/>
        </w:rPr>
        <w:t>We may collect the following types of perso</w:t>
      </w:r>
      <w:r w:rsidR="00A24BAA" w:rsidRPr="0056503F">
        <w:rPr>
          <w:rFonts w:ascii="Noto Sans" w:hAnsi="Noto Sans" w:cs="Noto Sans"/>
          <w:sz w:val="22"/>
          <w:szCs w:val="22"/>
        </w:rPr>
        <w:t>nal infor</w:t>
      </w:r>
      <w:r w:rsidR="004C3A8A" w:rsidRPr="0056503F">
        <w:rPr>
          <w:rFonts w:ascii="Noto Sans" w:hAnsi="Noto Sans" w:cs="Noto Sans"/>
          <w:sz w:val="22"/>
          <w:szCs w:val="22"/>
        </w:rPr>
        <w:t xml:space="preserve">mation </w:t>
      </w:r>
      <w:r w:rsidR="00B071DA" w:rsidRPr="0056503F">
        <w:rPr>
          <w:rFonts w:ascii="Noto Sans" w:hAnsi="Noto Sans" w:cs="Noto Sans"/>
          <w:sz w:val="22"/>
          <w:szCs w:val="22"/>
        </w:rPr>
        <w:t>about you</w:t>
      </w:r>
      <w:r w:rsidR="00136F5E" w:rsidRPr="0056503F">
        <w:rPr>
          <w:rFonts w:ascii="Noto Sans" w:hAnsi="Noto Sans" w:cs="Noto Sans"/>
          <w:sz w:val="22"/>
          <w:szCs w:val="22"/>
        </w:rPr>
        <w:t>:</w:t>
      </w:r>
    </w:p>
    <w:p w14:paraId="34F1638B" w14:textId="77777777" w:rsidR="006D1F79" w:rsidRPr="0056503F" w:rsidRDefault="006D1F79" w:rsidP="00D9282E">
      <w:pPr>
        <w:rPr>
          <w:rFonts w:ascii="Noto Sans" w:hAnsi="Noto Sans" w:cs="Noto Sans"/>
          <w:sz w:val="22"/>
          <w:szCs w:val="22"/>
        </w:rPr>
      </w:pPr>
    </w:p>
    <w:p w14:paraId="181B84B2" w14:textId="767B92C5" w:rsidR="006D1F79" w:rsidRDefault="006D1F79" w:rsidP="00D9282E">
      <w:pPr>
        <w:rPr>
          <w:rFonts w:ascii="Noto Sans" w:hAnsi="Noto Sans" w:cs="Noto Sans"/>
          <w:sz w:val="22"/>
          <w:szCs w:val="22"/>
          <w:u w:val="single"/>
        </w:rPr>
      </w:pPr>
      <w:r w:rsidRPr="0056503F">
        <w:rPr>
          <w:rFonts w:ascii="Noto Sans" w:hAnsi="Noto Sans" w:cs="Noto Sans"/>
          <w:sz w:val="22"/>
          <w:szCs w:val="22"/>
          <w:u w:val="single"/>
        </w:rPr>
        <w:t>Driver compliance, driver training and driver risk management services</w:t>
      </w:r>
    </w:p>
    <w:p w14:paraId="0A23F960" w14:textId="77777777" w:rsidR="00D9282E" w:rsidRPr="0056503F" w:rsidRDefault="00D9282E" w:rsidP="00D9282E">
      <w:pPr>
        <w:ind w:firstLine="426"/>
        <w:rPr>
          <w:rFonts w:ascii="Noto Sans" w:hAnsi="Noto Sans" w:cs="Noto Sans"/>
          <w:sz w:val="22"/>
          <w:szCs w:val="22"/>
          <w:u w:val="single"/>
        </w:rPr>
      </w:pPr>
    </w:p>
    <w:p w14:paraId="3CB86D35" w14:textId="45FCDA62" w:rsidR="00136F5E" w:rsidRPr="0056503F" w:rsidRDefault="00E31C97"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sz w:val="22"/>
          <w:szCs w:val="22"/>
        </w:rPr>
        <w:t xml:space="preserve">Contact details: </w:t>
      </w:r>
      <w:r w:rsidRPr="0056503F">
        <w:rPr>
          <w:rFonts w:ascii="Noto Sans" w:hAnsi="Noto Sans" w:cs="Noto Sans"/>
          <w:sz w:val="22"/>
          <w:szCs w:val="22"/>
        </w:rPr>
        <w:t>information that allows us to identify and contact you directly such as your name, address</w:t>
      </w:r>
      <w:r w:rsidR="009F71FA" w:rsidRPr="0056503F">
        <w:rPr>
          <w:rFonts w:ascii="Noto Sans" w:hAnsi="Noto Sans" w:cs="Noto Sans"/>
          <w:sz w:val="22"/>
          <w:szCs w:val="22"/>
        </w:rPr>
        <w:t xml:space="preserve">, </w:t>
      </w:r>
      <w:r w:rsidRPr="0056503F">
        <w:rPr>
          <w:rFonts w:ascii="Noto Sans" w:hAnsi="Noto Sans" w:cs="Noto Sans"/>
          <w:sz w:val="22"/>
          <w:szCs w:val="22"/>
        </w:rPr>
        <w:t>email address, telephone number and addresses.</w:t>
      </w:r>
    </w:p>
    <w:p w14:paraId="436F5514" w14:textId="73D4DD14" w:rsidR="00D9282E" w:rsidRPr="003E58A1" w:rsidRDefault="00527538" w:rsidP="003E58A1">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sz w:val="22"/>
          <w:szCs w:val="22"/>
        </w:rPr>
        <w:t>Identification information:</w:t>
      </w:r>
      <w:r w:rsidR="00741A65" w:rsidRPr="0056503F">
        <w:rPr>
          <w:rFonts w:ascii="Noto Sans" w:hAnsi="Noto Sans" w:cs="Noto Sans"/>
          <w:b/>
          <w:sz w:val="22"/>
          <w:szCs w:val="22"/>
        </w:rPr>
        <w:t xml:space="preserve"> </w:t>
      </w:r>
      <w:r w:rsidR="00FC0C6E" w:rsidRPr="0056503F">
        <w:rPr>
          <w:rFonts w:ascii="Noto Sans" w:hAnsi="Noto Sans" w:cs="Noto Sans"/>
          <w:sz w:val="22"/>
          <w:szCs w:val="22"/>
        </w:rPr>
        <w:t>driving licence</w:t>
      </w:r>
      <w:r w:rsidRPr="0056503F">
        <w:rPr>
          <w:rFonts w:ascii="Noto Sans" w:hAnsi="Noto Sans" w:cs="Noto Sans"/>
          <w:sz w:val="22"/>
          <w:szCs w:val="22"/>
        </w:rPr>
        <w:t>,</w:t>
      </w:r>
      <w:r w:rsidR="0025322A" w:rsidRPr="0056503F">
        <w:rPr>
          <w:rFonts w:ascii="Noto Sans" w:hAnsi="Noto Sans" w:cs="Noto Sans"/>
          <w:sz w:val="22"/>
          <w:szCs w:val="22"/>
        </w:rPr>
        <w:t xml:space="preserve"> identity cards,</w:t>
      </w:r>
      <w:r w:rsidRPr="0056503F">
        <w:rPr>
          <w:rFonts w:ascii="Noto Sans" w:hAnsi="Noto Sans" w:cs="Noto Sans"/>
          <w:sz w:val="22"/>
          <w:szCs w:val="22"/>
        </w:rPr>
        <w:t xml:space="preserve"> information from a third party money laundering check provider, Companies House information, national insurance number</w:t>
      </w:r>
      <w:r w:rsidR="004A4392" w:rsidRPr="0056503F">
        <w:rPr>
          <w:rFonts w:ascii="Noto Sans" w:hAnsi="Noto Sans" w:cs="Noto Sans"/>
          <w:sz w:val="22"/>
          <w:szCs w:val="22"/>
        </w:rPr>
        <w:t xml:space="preserve"> and</w:t>
      </w:r>
      <w:r w:rsidRPr="0056503F">
        <w:rPr>
          <w:rFonts w:ascii="Noto Sans" w:hAnsi="Noto Sans" w:cs="Noto Sans"/>
          <w:sz w:val="22"/>
          <w:szCs w:val="22"/>
        </w:rPr>
        <w:t xml:space="preserve"> membership of relevant schemes.</w:t>
      </w:r>
    </w:p>
    <w:p w14:paraId="0CDC6F11" w14:textId="2B63CF2D" w:rsidR="0093312E" w:rsidRPr="0056503F" w:rsidRDefault="0093312E"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Vehicle and driving information:</w:t>
      </w:r>
      <w:r w:rsidRPr="0056503F">
        <w:rPr>
          <w:rFonts w:ascii="Noto Sans" w:hAnsi="Noto Sans" w:cs="Noto Sans"/>
          <w:sz w:val="22"/>
          <w:szCs w:val="22"/>
        </w:rPr>
        <w:t xml:space="preserve"> including driving licence details,</w:t>
      </w:r>
      <w:r w:rsidR="00E913C8" w:rsidRPr="0056503F">
        <w:rPr>
          <w:rFonts w:ascii="Noto Sans" w:hAnsi="Noto Sans" w:cs="Noto Sans"/>
          <w:sz w:val="22"/>
          <w:szCs w:val="22"/>
        </w:rPr>
        <w:t xml:space="preserve"> licence categories,</w:t>
      </w:r>
      <w:r w:rsidR="00203F25" w:rsidRPr="0056503F">
        <w:rPr>
          <w:rFonts w:ascii="Noto Sans" w:hAnsi="Noto Sans" w:cs="Noto Sans"/>
          <w:sz w:val="22"/>
          <w:szCs w:val="22"/>
        </w:rPr>
        <w:t xml:space="preserve"> licence date formats</w:t>
      </w:r>
      <w:r w:rsidR="009F71FA" w:rsidRPr="0056503F">
        <w:rPr>
          <w:rFonts w:ascii="Noto Sans" w:hAnsi="Noto Sans" w:cs="Noto Sans"/>
          <w:sz w:val="22"/>
          <w:szCs w:val="22"/>
        </w:rPr>
        <w:t>,</w:t>
      </w:r>
      <w:r w:rsidR="00E913C8" w:rsidRPr="0056503F">
        <w:rPr>
          <w:rFonts w:ascii="Noto Sans" w:hAnsi="Noto Sans" w:cs="Noto Sans"/>
          <w:sz w:val="22"/>
          <w:szCs w:val="22"/>
        </w:rPr>
        <w:t xml:space="preserve"> licence </w:t>
      </w:r>
      <w:r w:rsidR="00203F25" w:rsidRPr="0056503F">
        <w:rPr>
          <w:rFonts w:ascii="Noto Sans" w:hAnsi="Noto Sans" w:cs="Noto Sans"/>
          <w:sz w:val="22"/>
          <w:szCs w:val="22"/>
        </w:rPr>
        <w:t xml:space="preserve">status </w:t>
      </w:r>
      <w:r w:rsidR="00E913C8" w:rsidRPr="0056503F">
        <w:rPr>
          <w:rFonts w:ascii="Noto Sans" w:hAnsi="Noto Sans" w:cs="Noto Sans"/>
          <w:sz w:val="22"/>
          <w:szCs w:val="22"/>
        </w:rPr>
        <w:t>codes,</w:t>
      </w:r>
      <w:r w:rsidRPr="0056503F">
        <w:rPr>
          <w:rFonts w:ascii="Noto Sans" w:hAnsi="Noto Sans" w:cs="Noto Sans"/>
          <w:sz w:val="22"/>
          <w:szCs w:val="22"/>
        </w:rPr>
        <w:t xml:space="preserve"> </w:t>
      </w:r>
      <w:r w:rsidR="00203F25" w:rsidRPr="0056503F">
        <w:rPr>
          <w:rFonts w:ascii="Noto Sans" w:hAnsi="Noto Sans" w:cs="Noto Sans"/>
          <w:sz w:val="22"/>
          <w:szCs w:val="22"/>
        </w:rPr>
        <w:t xml:space="preserve">ADD message codes, entitlement information codes, endorsement offences codes, </w:t>
      </w:r>
      <w:r w:rsidR="009F71FA" w:rsidRPr="0056503F">
        <w:rPr>
          <w:rFonts w:ascii="Noto Sans" w:hAnsi="Noto Sans" w:cs="Noto Sans"/>
          <w:sz w:val="22"/>
          <w:szCs w:val="22"/>
        </w:rPr>
        <w:t xml:space="preserve">disqualifications, driver number, </w:t>
      </w:r>
      <w:r w:rsidRPr="0056503F">
        <w:rPr>
          <w:rFonts w:ascii="Noto Sans" w:hAnsi="Noto Sans" w:cs="Noto Sans"/>
          <w:sz w:val="22"/>
          <w:szCs w:val="22"/>
        </w:rPr>
        <w:t>vehicle details</w:t>
      </w:r>
      <w:r w:rsidR="009B031B" w:rsidRPr="0056503F">
        <w:rPr>
          <w:rFonts w:ascii="Noto Sans" w:hAnsi="Noto Sans" w:cs="Noto Sans"/>
          <w:sz w:val="22"/>
          <w:szCs w:val="22"/>
        </w:rPr>
        <w:t xml:space="preserve"> and vehicle registration details</w:t>
      </w:r>
      <w:r w:rsidR="00E913C8" w:rsidRPr="0056503F">
        <w:rPr>
          <w:rFonts w:ascii="Noto Sans" w:hAnsi="Noto Sans" w:cs="Noto Sans"/>
          <w:sz w:val="22"/>
          <w:szCs w:val="22"/>
        </w:rPr>
        <w:t>,</w:t>
      </w:r>
      <w:r w:rsidRPr="0056503F">
        <w:rPr>
          <w:rFonts w:ascii="Noto Sans" w:hAnsi="Noto Sans" w:cs="Noto Sans"/>
          <w:sz w:val="22"/>
          <w:szCs w:val="22"/>
        </w:rPr>
        <w:t xml:space="preserve"> </w:t>
      </w:r>
      <w:r w:rsidR="009F71FA" w:rsidRPr="0056503F">
        <w:rPr>
          <w:rFonts w:ascii="Noto Sans" w:hAnsi="Noto Sans" w:cs="Noto Sans"/>
          <w:sz w:val="22"/>
          <w:szCs w:val="22"/>
        </w:rPr>
        <w:t xml:space="preserve">vehicle serial number or any other unique identifier of the vehicle (for example, vehicle licence plate number), vehicle condition, </w:t>
      </w:r>
      <w:r w:rsidRPr="0056503F">
        <w:rPr>
          <w:rFonts w:ascii="Noto Sans" w:hAnsi="Noto Sans" w:cs="Noto Sans"/>
          <w:sz w:val="22"/>
          <w:szCs w:val="22"/>
        </w:rPr>
        <w:t>general driving information</w:t>
      </w:r>
      <w:r w:rsidR="00CB48C3" w:rsidRPr="0056503F">
        <w:rPr>
          <w:rFonts w:ascii="Noto Sans" w:hAnsi="Noto Sans" w:cs="Noto Sans"/>
          <w:sz w:val="22"/>
          <w:szCs w:val="22"/>
        </w:rPr>
        <w:t xml:space="preserve"> including the duration of journeys,</w:t>
      </w:r>
      <w:r w:rsidR="00A065F9" w:rsidRPr="0056503F">
        <w:rPr>
          <w:rFonts w:ascii="Noto Sans" w:hAnsi="Noto Sans" w:cs="Noto Sans"/>
          <w:sz w:val="22"/>
          <w:szCs w:val="22"/>
        </w:rPr>
        <w:t xml:space="preserve"> </w:t>
      </w:r>
      <w:r w:rsidR="006042C1" w:rsidRPr="0056503F">
        <w:rPr>
          <w:rFonts w:ascii="Noto Sans" w:hAnsi="Noto Sans" w:cs="Noto Sans"/>
          <w:sz w:val="22"/>
          <w:szCs w:val="22"/>
        </w:rPr>
        <w:t>speed, acceleration/de-acceleration, cornering, braking, routes, driver behaviour and other telematics data and</w:t>
      </w:r>
      <w:r w:rsidR="00CB48C3" w:rsidRPr="0056503F">
        <w:rPr>
          <w:rFonts w:ascii="Noto Sans" w:hAnsi="Noto Sans" w:cs="Noto Sans"/>
          <w:sz w:val="22"/>
          <w:szCs w:val="22"/>
        </w:rPr>
        <w:t xml:space="preserve"> individual driver activity, driver ID data and individual driver mileage</w:t>
      </w:r>
      <w:r w:rsidR="00E913C8" w:rsidRPr="0056503F">
        <w:rPr>
          <w:rFonts w:ascii="Noto Sans" w:hAnsi="Noto Sans" w:cs="Noto Sans"/>
          <w:sz w:val="22"/>
          <w:szCs w:val="22"/>
        </w:rPr>
        <w:t xml:space="preserve">, </w:t>
      </w:r>
      <w:r w:rsidR="009F71FA" w:rsidRPr="0056503F">
        <w:rPr>
          <w:rFonts w:ascii="Noto Sans" w:hAnsi="Noto Sans" w:cs="Noto Sans"/>
          <w:sz w:val="22"/>
          <w:szCs w:val="22"/>
        </w:rPr>
        <w:t xml:space="preserve">usage, maintenance and other technical information, </w:t>
      </w:r>
      <w:r w:rsidR="00A16CB6" w:rsidRPr="0056503F">
        <w:rPr>
          <w:rFonts w:ascii="Noto Sans" w:hAnsi="Noto Sans" w:cs="Noto Sans"/>
          <w:sz w:val="22"/>
          <w:szCs w:val="22"/>
        </w:rPr>
        <w:t xml:space="preserve">risk scores, </w:t>
      </w:r>
      <w:r w:rsidR="00E913C8" w:rsidRPr="0056503F">
        <w:rPr>
          <w:rFonts w:ascii="Noto Sans" w:hAnsi="Noto Sans" w:cs="Noto Sans"/>
          <w:sz w:val="22"/>
          <w:szCs w:val="22"/>
        </w:rPr>
        <w:t xml:space="preserve">driver offence codes, associated reference numbers, </w:t>
      </w:r>
      <w:r w:rsidR="009F71FA" w:rsidRPr="0056503F">
        <w:rPr>
          <w:rFonts w:ascii="Noto Sans" w:hAnsi="Noto Sans" w:cs="Noto Sans"/>
          <w:sz w:val="22"/>
          <w:szCs w:val="22"/>
        </w:rPr>
        <w:t>Certificate of Professional Competence (</w:t>
      </w:r>
      <w:r w:rsidR="00E913C8" w:rsidRPr="0056503F">
        <w:rPr>
          <w:rFonts w:ascii="Noto Sans" w:hAnsi="Noto Sans" w:cs="Noto Sans"/>
          <w:sz w:val="22"/>
          <w:szCs w:val="22"/>
        </w:rPr>
        <w:t>CPC</w:t>
      </w:r>
      <w:r w:rsidR="009F71FA" w:rsidRPr="0056503F">
        <w:rPr>
          <w:rFonts w:ascii="Noto Sans" w:hAnsi="Noto Sans" w:cs="Noto Sans"/>
          <w:sz w:val="22"/>
          <w:szCs w:val="22"/>
        </w:rPr>
        <w:t>)</w:t>
      </w:r>
      <w:r w:rsidR="00E913C8" w:rsidRPr="0056503F">
        <w:rPr>
          <w:rFonts w:ascii="Noto Sans" w:hAnsi="Noto Sans" w:cs="Noto Sans"/>
          <w:sz w:val="22"/>
          <w:szCs w:val="22"/>
        </w:rPr>
        <w:t xml:space="preserve"> </w:t>
      </w:r>
      <w:r w:rsidR="009F71FA" w:rsidRPr="0056503F">
        <w:rPr>
          <w:rFonts w:ascii="Noto Sans" w:hAnsi="Noto Sans" w:cs="Noto Sans"/>
          <w:sz w:val="22"/>
          <w:szCs w:val="22"/>
        </w:rPr>
        <w:t xml:space="preserve">number and </w:t>
      </w:r>
      <w:r w:rsidR="00203F25" w:rsidRPr="0056503F">
        <w:rPr>
          <w:rFonts w:ascii="Noto Sans" w:hAnsi="Noto Sans" w:cs="Noto Sans"/>
          <w:sz w:val="22"/>
          <w:szCs w:val="22"/>
        </w:rPr>
        <w:t xml:space="preserve">card start/expiry </w:t>
      </w:r>
      <w:r w:rsidR="00E913C8" w:rsidRPr="0056503F">
        <w:rPr>
          <w:rFonts w:ascii="Noto Sans" w:hAnsi="Noto Sans" w:cs="Noto Sans"/>
          <w:sz w:val="22"/>
          <w:szCs w:val="22"/>
        </w:rPr>
        <w:t>dates</w:t>
      </w:r>
      <w:r w:rsidR="009B031B" w:rsidRPr="0056503F">
        <w:rPr>
          <w:rFonts w:ascii="Noto Sans" w:hAnsi="Noto Sans" w:cs="Noto Sans"/>
          <w:sz w:val="22"/>
          <w:szCs w:val="22"/>
        </w:rPr>
        <w:t xml:space="preserve">, </w:t>
      </w:r>
      <w:proofErr w:type="spellStart"/>
      <w:r w:rsidR="00E913C8" w:rsidRPr="0056503F">
        <w:rPr>
          <w:rFonts w:ascii="Noto Sans" w:hAnsi="Noto Sans" w:cs="Noto Sans"/>
          <w:sz w:val="22"/>
          <w:szCs w:val="22"/>
        </w:rPr>
        <w:t>tachocard</w:t>
      </w:r>
      <w:proofErr w:type="spellEnd"/>
      <w:r w:rsidR="00E913C8" w:rsidRPr="0056503F">
        <w:rPr>
          <w:rFonts w:ascii="Noto Sans" w:hAnsi="Noto Sans" w:cs="Noto Sans"/>
          <w:sz w:val="22"/>
          <w:szCs w:val="22"/>
        </w:rPr>
        <w:t xml:space="preserve"> </w:t>
      </w:r>
      <w:r w:rsidR="009F71FA" w:rsidRPr="0056503F">
        <w:rPr>
          <w:rFonts w:ascii="Noto Sans" w:hAnsi="Noto Sans" w:cs="Noto Sans"/>
          <w:sz w:val="22"/>
          <w:szCs w:val="22"/>
        </w:rPr>
        <w:t xml:space="preserve">number, </w:t>
      </w:r>
      <w:r w:rsidR="00E913C8" w:rsidRPr="0056503F">
        <w:rPr>
          <w:rFonts w:ascii="Noto Sans" w:hAnsi="Noto Sans" w:cs="Noto Sans"/>
          <w:sz w:val="22"/>
          <w:szCs w:val="22"/>
        </w:rPr>
        <w:t>dates</w:t>
      </w:r>
      <w:r w:rsidR="00203F25" w:rsidRPr="0056503F">
        <w:rPr>
          <w:rFonts w:ascii="Noto Sans" w:hAnsi="Noto Sans" w:cs="Noto Sans"/>
          <w:sz w:val="22"/>
          <w:szCs w:val="22"/>
        </w:rPr>
        <w:t xml:space="preserve"> and card status code</w:t>
      </w:r>
      <w:r w:rsidR="009B031B" w:rsidRPr="0056503F">
        <w:rPr>
          <w:rFonts w:ascii="Noto Sans" w:hAnsi="Noto Sans" w:cs="Noto Sans"/>
          <w:sz w:val="22"/>
          <w:szCs w:val="22"/>
        </w:rPr>
        <w:t>, incident data, MOT expiry and VED expiry</w:t>
      </w:r>
      <w:r w:rsidRPr="0056503F">
        <w:rPr>
          <w:rFonts w:ascii="Noto Sans" w:hAnsi="Noto Sans" w:cs="Noto Sans"/>
          <w:sz w:val="22"/>
          <w:szCs w:val="22"/>
        </w:rPr>
        <w:t>.</w:t>
      </w:r>
    </w:p>
    <w:p w14:paraId="30F553A8" w14:textId="273EB64B" w:rsidR="00527538" w:rsidRPr="0056503F" w:rsidRDefault="00527538"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sz w:val="22"/>
          <w:szCs w:val="22"/>
        </w:rPr>
        <w:t xml:space="preserve">Details of your work </w:t>
      </w:r>
      <w:r w:rsidR="007A09E4" w:rsidRPr="0056503F">
        <w:rPr>
          <w:rFonts w:ascii="Noto Sans" w:hAnsi="Noto Sans" w:cs="Noto Sans"/>
          <w:b/>
          <w:sz w:val="22"/>
          <w:szCs w:val="22"/>
        </w:rPr>
        <w:t xml:space="preserve">or course </w:t>
      </w:r>
      <w:r w:rsidRPr="0056503F">
        <w:rPr>
          <w:rFonts w:ascii="Noto Sans" w:hAnsi="Noto Sans" w:cs="Noto Sans"/>
          <w:b/>
          <w:sz w:val="22"/>
          <w:szCs w:val="22"/>
        </w:rPr>
        <w:t xml:space="preserve">history: </w:t>
      </w:r>
      <w:r w:rsidR="00E257FC" w:rsidRPr="0056503F">
        <w:rPr>
          <w:rFonts w:ascii="Noto Sans" w:hAnsi="Noto Sans" w:cs="Noto Sans"/>
          <w:sz w:val="22"/>
          <w:szCs w:val="22"/>
        </w:rPr>
        <w:t>t</w:t>
      </w:r>
      <w:r w:rsidRPr="0056503F">
        <w:rPr>
          <w:rFonts w:ascii="Noto Sans" w:hAnsi="Noto Sans" w:cs="Noto Sans"/>
          <w:sz w:val="22"/>
          <w:szCs w:val="22"/>
        </w:rPr>
        <w:t>his may include positions, roles, responsibilities, professional qualifications</w:t>
      </w:r>
      <w:r w:rsidR="009B031B" w:rsidRPr="0056503F">
        <w:rPr>
          <w:rFonts w:ascii="Noto Sans" w:hAnsi="Noto Sans" w:cs="Noto Sans"/>
          <w:sz w:val="22"/>
          <w:szCs w:val="22"/>
        </w:rPr>
        <w:t>, courses undertaken</w:t>
      </w:r>
      <w:r w:rsidR="0093312E" w:rsidRPr="0056503F">
        <w:rPr>
          <w:rFonts w:ascii="Noto Sans" w:hAnsi="Noto Sans" w:cs="Noto Sans"/>
          <w:sz w:val="22"/>
          <w:szCs w:val="22"/>
        </w:rPr>
        <w:t xml:space="preserve"> and employer details</w:t>
      </w:r>
      <w:r w:rsidRPr="0056503F">
        <w:rPr>
          <w:rFonts w:ascii="Noto Sans" w:hAnsi="Noto Sans" w:cs="Noto Sans"/>
          <w:sz w:val="22"/>
          <w:szCs w:val="22"/>
        </w:rPr>
        <w:t>.</w:t>
      </w:r>
    </w:p>
    <w:p w14:paraId="65A0F793" w14:textId="55E7B79B" w:rsidR="00DC54BC" w:rsidRPr="0056503F" w:rsidRDefault="00DC54BC"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Training information:</w:t>
      </w:r>
      <w:r w:rsidRPr="0056503F">
        <w:rPr>
          <w:rFonts w:ascii="Noto Sans" w:hAnsi="Noto Sans" w:cs="Noto Sans"/>
          <w:sz w:val="22"/>
          <w:szCs w:val="22"/>
        </w:rPr>
        <w:t xml:space="preserve"> this includes certificates of training completion and </w:t>
      </w:r>
      <w:r w:rsidR="006042C1" w:rsidRPr="0056503F">
        <w:rPr>
          <w:rFonts w:ascii="Noto Sans" w:hAnsi="Noto Sans" w:cs="Noto Sans"/>
          <w:sz w:val="22"/>
          <w:szCs w:val="22"/>
        </w:rPr>
        <w:t>records/</w:t>
      </w:r>
      <w:r w:rsidRPr="0056503F">
        <w:rPr>
          <w:rFonts w:ascii="Noto Sans" w:hAnsi="Noto Sans" w:cs="Noto Sans"/>
          <w:sz w:val="22"/>
          <w:szCs w:val="22"/>
        </w:rPr>
        <w:t>reports on training performance.</w:t>
      </w:r>
    </w:p>
    <w:p w14:paraId="4E9730A4" w14:textId="472A32EE" w:rsidR="008A0BCD" w:rsidRPr="0056503F" w:rsidRDefault="00E31C97"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sz w:val="22"/>
          <w:szCs w:val="22"/>
        </w:rPr>
        <w:lastRenderedPageBreak/>
        <w:t xml:space="preserve">Personal history and information: </w:t>
      </w:r>
      <w:r w:rsidR="00E257FC" w:rsidRPr="0056503F">
        <w:rPr>
          <w:rFonts w:ascii="Noto Sans" w:hAnsi="Noto Sans" w:cs="Noto Sans"/>
          <w:sz w:val="22"/>
          <w:szCs w:val="22"/>
        </w:rPr>
        <w:t>t</w:t>
      </w:r>
      <w:r w:rsidRPr="0056503F">
        <w:rPr>
          <w:rFonts w:ascii="Noto Sans" w:hAnsi="Noto Sans" w:cs="Noto Sans"/>
          <w:sz w:val="22"/>
          <w:szCs w:val="22"/>
        </w:rPr>
        <w:t xml:space="preserve">his includes </w:t>
      </w:r>
      <w:r w:rsidR="009F71FA" w:rsidRPr="0056503F">
        <w:rPr>
          <w:rFonts w:ascii="Noto Sans" w:hAnsi="Noto Sans" w:cs="Noto Sans"/>
          <w:sz w:val="22"/>
          <w:szCs w:val="22"/>
        </w:rPr>
        <w:t xml:space="preserve">date of birth, </w:t>
      </w:r>
      <w:r w:rsidRPr="0056503F">
        <w:rPr>
          <w:rFonts w:ascii="Noto Sans" w:hAnsi="Noto Sans" w:cs="Noto Sans"/>
          <w:sz w:val="22"/>
          <w:szCs w:val="22"/>
        </w:rPr>
        <w:t>hobbies, interests, marital status, family</w:t>
      </w:r>
      <w:r w:rsidR="00012A4D" w:rsidRPr="0056503F">
        <w:rPr>
          <w:rFonts w:ascii="Noto Sans" w:hAnsi="Noto Sans" w:cs="Noto Sans"/>
          <w:sz w:val="22"/>
          <w:szCs w:val="22"/>
        </w:rPr>
        <w:t>/next of kin contact</w:t>
      </w:r>
      <w:r w:rsidRPr="0056503F">
        <w:rPr>
          <w:rFonts w:ascii="Noto Sans" w:hAnsi="Noto Sans" w:cs="Noto Sans"/>
          <w:sz w:val="22"/>
          <w:szCs w:val="22"/>
        </w:rPr>
        <w:t xml:space="preserve"> details</w:t>
      </w:r>
      <w:r w:rsidR="002C438A" w:rsidRPr="0056503F">
        <w:rPr>
          <w:rFonts w:ascii="Noto Sans" w:hAnsi="Noto Sans" w:cs="Noto Sans"/>
          <w:sz w:val="22"/>
          <w:szCs w:val="22"/>
        </w:rPr>
        <w:t xml:space="preserve"> and</w:t>
      </w:r>
      <w:r w:rsidR="00C71F9C" w:rsidRPr="0056503F">
        <w:rPr>
          <w:rFonts w:ascii="Noto Sans" w:hAnsi="Noto Sans" w:cs="Noto Sans"/>
          <w:sz w:val="22"/>
          <w:szCs w:val="22"/>
        </w:rPr>
        <w:t xml:space="preserve"> dietary requirements.</w:t>
      </w:r>
    </w:p>
    <w:p w14:paraId="2BF381EB" w14:textId="1461ED44" w:rsidR="009575CC" w:rsidRPr="0056503F" w:rsidRDefault="009575CC"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sz w:val="22"/>
          <w:szCs w:val="22"/>
        </w:rPr>
        <w:t>Business information</w:t>
      </w:r>
      <w:r w:rsidRPr="0056503F">
        <w:rPr>
          <w:rFonts w:ascii="Noto Sans" w:hAnsi="Noto Sans" w:cs="Noto Sans"/>
          <w:b/>
          <w:bCs/>
          <w:sz w:val="22"/>
          <w:szCs w:val="22"/>
        </w:rPr>
        <w:t>:</w:t>
      </w:r>
      <w:r w:rsidRPr="0056503F">
        <w:rPr>
          <w:rFonts w:ascii="Noto Sans" w:hAnsi="Noto Sans" w:cs="Noto Sans"/>
          <w:sz w:val="22"/>
          <w:szCs w:val="22"/>
        </w:rPr>
        <w:t xml:space="preserve"> including transactions</w:t>
      </w:r>
      <w:r w:rsidR="006042C1" w:rsidRPr="0056503F">
        <w:rPr>
          <w:rFonts w:ascii="Noto Sans" w:hAnsi="Noto Sans" w:cs="Noto Sans"/>
          <w:sz w:val="22"/>
          <w:szCs w:val="22"/>
        </w:rPr>
        <w:t>, business relationships</w:t>
      </w:r>
      <w:r w:rsidR="00405E68" w:rsidRPr="0056503F">
        <w:rPr>
          <w:rFonts w:ascii="Noto Sans" w:hAnsi="Noto Sans" w:cs="Noto Sans"/>
          <w:sz w:val="22"/>
          <w:szCs w:val="22"/>
        </w:rPr>
        <w:t xml:space="preserve"> and </w:t>
      </w:r>
      <w:r w:rsidRPr="0056503F">
        <w:rPr>
          <w:rFonts w:ascii="Noto Sans" w:hAnsi="Noto Sans" w:cs="Noto Sans"/>
          <w:sz w:val="22"/>
          <w:szCs w:val="22"/>
        </w:rPr>
        <w:t>amounts paid or owed</w:t>
      </w:r>
      <w:r w:rsidR="00D6328E" w:rsidRPr="0056503F">
        <w:rPr>
          <w:rFonts w:ascii="Noto Sans" w:hAnsi="Noto Sans" w:cs="Noto Sans"/>
          <w:sz w:val="22"/>
          <w:szCs w:val="22"/>
        </w:rPr>
        <w:t>.</w:t>
      </w:r>
    </w:p>
    <w:p w14:paraId="42A5F923" w14:textId="5BC2237E" w:rsidR="003368C4" w:rsidRPr="0056503F" w:rsidRDefault="003368C4"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Fin</w:t>
      </w:r>
      <w:r w:rsidR="0042679F" w:rsidRPr="0056503F">
        <w:rPr>
          <w:rFonts w:ascii="Noto Sans" w:hAnsi="Noto Sans" w:cs="Noto Sans"/>
          <w:b/>
          <w:bCs/>
          <w:sz w:val="22"/>
          <w:szCs w:val="22"/>
        </w:rPr>
        <w:t>ancial and payment information:</w:t>
      </w:r>
      <w:r w:rsidR="0042679F" w:rsidRPr="0056503F">
        <w:rPr>
          <w:rFonts w:ascii="Noto Sans" w:hAnsi="Noto Sans" w:cs="Noto Sans"/>
          <w:sz w:val="22"/>
          <w:szCs w:val="22"/>
        </w:rPr>
        <w:t xml:space="preserve"> </w:t>
      </w:r>
      <w:r w:rsidR="00405E68" w:rsidRPr="0056503F">
        <w:rPr>
          <w:rFonts w:ascii="Noto Sans" w:hAnsi="Noto Sans" w:cs="Noto Sans"/>
          <w:sz w:val="22"/>
          <w:szCs w:val="22"/>
        </w:rPr>
        <w:t>including</w:t>
      </w:r>
      <w:r w:rsidR="0042679F" w:rsidRPr="0056503F">
        <w:rPr>
          <w:rFonts w:ascii="Noto Sans" w:hAnsi="Noto Sans" w:cs="Noto Sans"/>
          <w:sz w:val="22"/>
          <w:szCs w:val="22"/>
        </w:rPr>
        <w:t xml:space="preserve"> bank details</w:t>
      </w:r>
      <w:r w:rsidR="001B69BE" w:rsidRPr="0056503F">
        <w:rPr>
          <w:rFonts w:ascii="Noto Sans" w:hAnsi="Noto Sans" w:cs="Noto Sans"/>
          <w:sz w:val="22"/>
          <w:szCs w:val="22"/>
        </w:rPr>
        <w:t xml:space="preserve">, </w:t>
      </w:r>
      <w:r w:rsidR="0042679F" w:rsidRPr="0056503F">
        <w:rPr>
          <w:rFonts w:ascii="Noto Sans" w:hAnsi="Noto Sans" w:cs="Noto Sans"/>
          <w:sz w:val="22"/>
          <w:szCs w:val="22"/>
        </w:rPr>
        <w:t xml:space="preserve">credit card </w:t>
      </w:r>
      <w:r w:rsidR="001B69BE" w:rsidRPr="0056503F">
        <w:rPr>
          <w:rFonts w:ascii="Noto Sans" w:hAnsi="Noto Sans" w:cs="Noto Sans"/>
          <w:sz w:val="22"/>
          <w:szCs w:val="22"/>
        </w:rPr>
        <w:t xml:space="preserve">or other payment </w:t>
      </w:r>
      <w:r w:rsidR="0042679F" w:rsidRPr="0056503F">
        <w:rPr>
          <w:rFonts w:ascii="Noto Sans" w:hAnsi="Noto Sans" w:cs="Noto Sans"/>
          <w:sz w:val="22"/>
          <w:szCs w:val="22"/>
        </w:rPr>
        <w:t xml:space="preserve">details for the purpose of </w:t>
      </w:r>
      <w:r w:rsidR="009C10CF" w:rsidRPr="0056503F">
        <w:rPr>
          <w:rFonts w:ascii="Noto Sans" w:hAnsi="Noto Sans" w:cs="Noto Sans"/>
          <w:sz w:val="22"/>
          <w:szCs w:val="22"/>
        </w:rPr>
        <w:t xml:space="preserve">you </w:t>
      </w:r>
      <w:r w:rsidR="0042679F" w:rsidRPr="0056503F">
        <w:rPr>
          <w:rFonts w:ascii="Noto Sans" w:hAnsi="Noto Sans" w:cs="Noto Sans"/>
          <w:sz w:val="22"/>
          <w:szCs w:val="22"/>
        </w:rPr>
        <w:t>making payments to us for our products and/or services</w:t>
      </w:r>
      <w:r w:rsidR="009C10CF" w:rsidRPr="0056503F">
        <w:rPr>
          <w:rFonts w:ascii="Noto Sans" w:hAnsi="Noto Sans" w:cs="Noto Sans"/>
          <w:sz w:val="22"/>
          <w:szCs w:val="22"/>
        </w:rPr>
        <w:t xml:space="preserve"> or us making payment to you for your products and/or services</w:t>
      </w:r>
      <w:r w:rsidR="0042679F" w:rsidRPr="0056503F">
        <w:rPr>
          <w:rFonts w:ascii="Noto Sans" w:hAnsi="Noto Sans" w:cs="Noto Sans"/>
          <w:sz w:val="22"/>
          <w:szCs w:val="22"/>
        </w:rPr>
        <w:t xml:space="preserve">. </w:t>
      </w:r>
    </w:p>
    <w:p w14:paraId="7ECE3639" w14:textId="4124FDEC" w:rsidR="003368C4" w:rsidRPr="0056503F" w:rsidRDefault="003368C4"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Account information</w:t>
      </w:r>
      <w:r w:rsidR="0042679F" w:rsidRPr="0056503F">
        <w:rPr>
          <w:rFonts w:ascii="Noto Sans" w:hAnsi="Noto Sans" w:cs="Noto Sans"/>
          <w:b/>
          <w:bCs/>
          <w:sz w:val="22"/>
          <w:szCs w:val="22"/>
        </w:rPr>
        <w:t>:</w:t>
      </w:r>
      <w:r w:rsidR="0042679F" w:rsidRPr="0056503F">
        <w:rPr>
          <w:rFonts w:ascii="Noto Sans" w:hAnsi="Noto Sans" w:cs="Noto Sans"/>
          <w:sz w:val="22"/>
          <w:szCs w:val="22"/>
        </w:rPr>
        <w:t xml:space="preserve"> such as your email address</w:t>
      </w:r>
      <w:r w:rsidR="006042C1" w:rsidRPr="0056503F">
        <w:rPr>
          <w:rFonts w:ascii="Noto Sans" w:hAnsi="Noto Sans" w:cs="Noto Sans"/>
          <w:sz w:val="22"/>
          <w:szCs w:val="22"/>
        </w:rPr>
        <w:t>, username</w:t>
      </w:r>
      <w:r w:rsidR="0042679F" w:rsidRPr="0056503F">
        <w:rPr>
          <w:rFonts w:ascii="Noto Sans" w:hAnsi="Noto Sans" w:cs="Noto Sans"/>
          <w:sz w:val="22"/>
          <w:szCs w:val="22"/>
        </w:rPr>
        <w:t xml:space="preserve"> and password when you set up an account with us. </w:t>
      </w:r>
    </w:p>
    <w:p w14:paraId="25D49B69" w14:textId="03B8D50B" w:rsidR="00E906D6" w:rsidRPr="0056503F" w:rsidRDefault="003B49DD"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Insurance information</w:t>
      </w:r>
      <w:r w:rsidR="00D75C12" w:rsidRPr="0056503F">
        <w:rPr>
          <w:rFonts w:ascii="Noto Sans" w:hAnsi="Noto Sans" w:cs="Noto Sans"/>
          <w:b/>
          <w:bCs/>
          <w:sz w:val="22"/>
          <w:szCs w:val="22"/>
        </w:rPr>
        <w:t xml:space="preserve"> and information relating to collision investigations</w:t>
      </w:r>
      <w:r w:rsidRPr="0056503F">
        <w:rPr>
          <w:rFonts w:ascii="Noto Sans" w:hAnsi="Noto Sans" w:cs="Noto Sans"/>
          <w:b/>
          <w:bCs/>
          <w:sz w:val="22"/>
          <w:szCs w:val="22"/>
        </w:rPr>
        <w:t>:</w:t>
      </w:r>
      <w:r w:rsidRPr="0056503F">
        <w:rPr>
          <w:rFonts w:ascii="Noto Sans" w:hAnsi="Noto Sans" w:cs="Noto Sans"/>
          <w:sz w:val="22"/>
          <w:szCs w:val="22"/>
        </w:rPr>
        <w:t xml:space="preserve"> </w:t>
      </w:r>
      <w:r w:rsidR="004A4392" w:rsidRPr="0056503F">
        <w:rPr>
          <w:rFonts w:ascii="Noto Sans" w:hAnsi="Noto Sans" w:cs="Noto Sans"/>
          <w:sz w:val="22"/>
          <w:szCs w:val="22"/>
        </w:rPr>
        <w:t>for example,</w:t>
      </w:r>
      <w:r w:rsidRPr="0056503F">
        <w:rPr>
          <w:rFonts w:ascii="Noto Sans" w:hAnsi="Noto Sans" w:cs="Noto Sans"/>
          <w:sz w:val="22"/>
          <w:szCs w:val="22"/>
        </w:rPr>
        <w:t xml:space="preserve"> your insurance applications and any information relating to your insurance claims, including vehicle details associated with the insurance</w:t>
      </w:r>
      <w:r w:rsidR="004A4392" w:rsidRPr="0056503F">
        <w:rPr>
          <w:rFonts w:ascii="Noto Sans" w:hAnsi="Noto Sans" w:cs="Noto Sans"/>
          <w:sz w:val="22"/>
          <w:szCs w:val="22"/>
        </w:rPr>
        <w:t>,</w:t>
      </w:r>
      <w:r w:rsidR="00D75C12" w:rsidRPr="0056503F">
        <w:rPr>
          <w:rFonts w:ascii="Noto Sans" w:hAnsi="Noto Sans" w:cs="Noto Sans"/>
          <w:sz w:val="22"/>
          <w:szCs w:val="22"/>
        </w:rPr>
        <w:t xml:space="preserve"> such as vehicle registration, make, model, type, mileage at incident, ownership type</w:t>
      </w:r>
      <w:r w:rsidR="004A4392" w:rsidRPr="0056503F">
        <w:rPr>
          <w:rFonts w:ascii="Noto Sans" w:hAnsi="Noto Sans" w:cs="Noto Sans"/>
          <w:sz w:val="22"/>
          <w:szCs w:val="22"/>
        </w:rPr>
        <w:t xml:space="preserve">, </w:t>
      </w:r>
      <w:r w:rsidR="00D75C12" w:rsidRPr="0056503F">
        <w:rPr>
          <w:rFonts w:ascii="Noto Sans" w:hAnsi="Noto Sans" w:cs="Noto Sans"/>
          <w:sz w:val="22"/>
          <w:szCs w:val="22"/>
        </w:rPr>
        <w:t>claim reference, incident type, date, category, location and circumstances, reported date, insurer reference, driver name, driver date of birth, driver type, fault type, whether the vehicle is driveable, purpose of use, speed, weather conditions, damage notes, injuries sustained</w:t>
      </w:r>
      <w:r w:rsidR="009C10CF" w:rsidRPr="0056503F">
        <w:rPr>
          <w:rFonts w:ascii="Noto Sans" w:hAnsi="Noto Sans" w:cs="Noto Sans"/>
          <w:sz w:val="22"/>
          <w:szCs w:val="22"/>
        </w:rPr>
        <w:t>, third party</w:t>
      </w:r>
      <w:r w:rsidR="004A4392" w:rsidRPr="0056503F">
        <w:rPr>
          <w:rFonts w:ascii="Noto Sans" w:hAnsi="Noto Sans" w:cs="Noto Sans"/>
          <w:sz w:val="22"/>
          <w:szCs w:val="22"/>
        </w:rPr>
        <w:t>(s)</w:t>
      </w:r>
      <w:r w:rsidR="009C10CF" w:rsidRPr="0056503F">
        <w:rPr>
          <w:rFonts w:ascii="Noto Sans" w:hAnsi="Noto Sans" w:cs="Noto Sans"/>
          <w:sz w:val="22"/>
          <w:szCs w:val="22"/>
        </w:rPr>
        <w:t xml:space="preserve"> involved, replacement type, booking in date, vehicle off road time, repair</w:t>
      </w:r>
      <w:r w:rsidR="006042C1" w:rsidRPr="0056503F">
        <w:rPr>
          <w:rFonts w:ascii="Noto Sans" w:hAnsi="Noto Sans" w:cs="Noto Sans"/>
          <w:sz w:val="22"/>
          <w:szCs w:val="22"/>
        </w:rPr>
        <w:t>s and repair</w:t>
      </w:r>
      <w:r w:rsidR="009C10CF" w:rsidRPr="0056503F">
        <w:rPr>
          <w:rFonts w:ascii="Noto Sans" w:hAnsi="Noto Sans" w:cs="Noto Sans"/>
          <w:sz w:val="22"/>
          <w:szCs w:val="22"/>
        </w:rPr>
        <w:t xml:space="preserve"> status, settlement type, repairs supplier, original repair estimate, agreed repair estimate, </w:t>
      </w:r>
      <w:r w:rsidR="006042C1" w:rsidRPr="0056503F">
        <w:rPr>
          <w:rFonts w:ascii="Noto Sans" w:hAnsi="Noto Sans" w:cs="Noto Sans"/>
          <w:sz w:val="22"/>
          <w:szCs w:val="22"/>
        </w:rPr>
        <w:t xml:space="preserve">actual repair cost, </w:t>
      </w:r>
      <w:r w:rsidR="009C10CF" w:rsidRPr="0056503F">
        <w:rPr>
          <w:rFonts w:ascii="Noto Sans" w:hAnsi="Noto Sans" w:cs="Noto Sans"/>
          <w:sz w:val="22"/>
          <w:szCs w:val="22"/>
        </w:rPr>
        <w:t>body repairs total, salvage total, hire total, glass total, recovery total and other total</w:t>
      </w:r>
      <w:r w:rsidR="00EB7DC8" w:rsidRPr="0056503F">
        <w:rPr>
          <w:rFonts w:ascii="Noto Sans" w:hAnsi="Noto Sans" w:cs="Noto Sans"/>
          <w:sz w:val="22"/>
          <w:szCs w:val="22"/>
        </w:rPr>
        <w:t>.</w:t>
      </w:r>
    </w:p>
    <w:p w14:paraId="722ECE6D" w14:textId="4905BF0C" w:rsidR="0064195D" w:rsidRPr="0056503F" w:rsidRDefault="0064195D"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API data:</w:t>
      </w:r>
      <w:r w:rsidRPr="0056503F">
        <w:rPr>
          <w:rFonts w:ascii="Noto Sans" w:hAnsi="Noto Sans" w:cs="Noto Sans"/>
          <w:sz w:val="22"/>
          <w:szCs w:val="22"/>
        </w:rPr>
        <w:t xml:space="preserve"> this includes all data published or made available by us through our </w:t>
      </w:r>
      <w:r w:rsidR="00512725" w:rsidRPr="0056503F">
        <w:rPr>
          <w:rFonts w:ascii="Noto Sans" w:hAnsi="Noto Sans" w:cs="Noto Sans"/>
          <w:sz w:val="22"/>
          <w:szCs w:val="22"/>
        </w:rPr>
        <w:t>driver application programming interface</w:t>
      </w:r>
      <w:r w:rsidR="003C2293" w:rsidRPr="0056503F">
        <w:rPr>
          <w:rFonts w:ascii="Noto Sans" w:hAnsi="Noto Sans" w:cs="Noto Sans"/>
          <w:sz w:val="22"/>
          <w:szCs w:val="22"/>
        </w:rPr>
        <w:t xml:space="preserve"> or other application programming interfaces</w:t>
      </w:r>
      <w:r w:rsidRPr="0056503F">
        <w:rPr>
          <w:rFonts w:ascii="Noto Sans" w:hAnsi="Noto Sans" w:cs="Noto Sans"/>
          <w:sz w:val="22"/>
          <w:szCs w:val="22"/>
        </w:rPr>
        <w:t xml:space="preserve">, along with any related metadata, and may include driver data such as driving licence status, licence categories, criminal offence data and data captured by our telematics (hardware) devices, such as drivers’ activity, mileage and individual driver behaviour. </w:t>
      </w:r>
    </w:p>
    <w:p w14:paraId="7342BFDA" w14:textId="38EF5BCB" w:rsidR="00204D26" w:rsidRPr="0056503F" w:rsidRDefault="00204D26"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sz w:val="22"/>
          <w:szCs w:val="22"/>
        </w:rPr>
        <w:t>Video</w:t>
      </w:r>
      <w:r w:rsidR="00E24F13" w:rsidRPr="0056503F">
        <w:rPr>
          <w:rFonts w:ascii="Noto Sans" w:hAnsi="Noto Sans" w:cs="Noto Sans"/>
          <w:b/>
          <w:sz w:val="22"/>
          <w:szCs w:val="22"/>
        </w:rPr>
        <w:t>s</w:t>
      </w:r>
      <w:r w:rsidR="006042C1" w:rsidRPr="0056503F">
        <w:rPr>
          <w:rFonts w:ascii="Noto Sans" w:hAnsi="Noto Sans" w:cs="Noto Sans"/>
          <w:b/>
          <w:sz w:val="22"/>
          <w:szCs w:val="22"/>
        </w:rPr>
        <w:t xml:space="preserve"> and</w:t>
      </w:r>
      <w:r w:rsidR="00E24F13" w:rsidRPr="0056503F">
        <w:rPr>
          <w:rFonts w:ascii="Noto Sans" w:hAnsi="Noto Sans" w:cs="Noto Sans"/>
          <w:b/>
          <w:sz w:val="22"/>
          <w:szCs w:val="22"/>
        </w:rPr>
        <w:t xml:space="preserve"> </w:t>
      </w:r>
      <w:r w:rsidRPr="0056503F">
        <w:rPr>
          <w:rFonts w:ascii="Noto Sans" w:hAnsi="Noto Sans" w:cs="Noto Sans"/>
          <w:b/>
          <w:sz w:val="22"/>
          <w:szCs w:val="22"/>
        </w:rPr>
        <w:t>photographs</w:t>
      </w:r>
      <w:r w:rsidRPr="0056503F">
        <w:rPr>
          <w:rFonts w:ascii="Noto Sans" w:hAnsi="Noto Sans" w:cs="Noto Sans"/>
          <w:b/>
          <w:bCs/>
          <w:sz w:val="22"/>
          <w:szCs w:val="22"/>
        </w:rPr>
        <w:t xml:space="preserve">: </w:t>
      </w:r>
      <w:r w:rsidRPr="0056503F">
        <w:rPr>
          <w:rFonts w:ascii="Noto Sans" w:hAnsi="Noto Sans" w:cs="Noto Sans"/>
          <w:sz w:val="22"/>
          <w:szCs w:val="22"/>
        </w:rPr>
        <w:t>which you or other people take</w:t>
      </w:r>
      <w:r w:rsidR="006042C1" w:rsidRPr="0056503F">
        <w:rPr>
          <w:rFonts w:ascii="Noto Sans" w:hAnsi="Noto Sans" w:cs="Noto Sans"/>
          <w:sz w:val="22"/>
          <w:szCs w:val="22"/>
        </w:rPr>
        <w:t xml:space="preserve"> or make</w:t>
      </w:r>
      <w:r w:rsidRPr="0056503F">
        <w:rPr>
          <w:rFonts w:ascii="Noto Sans" w:hAnsi="Noto Sans" w:cs="Noto Sans"/>
          <w:sz w:val="22"/>
          <w:szCs w:val="22"/>
        </w:rPr>
        <w:t xml:space="preserve"> and provide to us or we take </w:t>
      </w:r>
      <w:r w:rsidR="006042C1" w:rsidRPr="0056503F">
        <w:rPr>
          <w:rFonts w:ascii="Noto Sans" w:hAnsi="Noto Sans" w:cs="Noto Sans"/>
          <w:sz w:val="22"/>
          <w:szCs w:val="22"/>
        </w:rPr>
        <w:t xml:space="preserve">or make </w:t>
      </w:r>
      <w:r w:rsidRPr="0056503F">
        <w:rPr>
          <w:rFonts w:ascii="Noto Sans" w:hAnsi="Noto Sans" w:cs="Noto Sans"/>
          <w:sz w:val="22"/>
          <w:szCs w:val="22"/>
        </w:rPr>
        <w:t>ourselves</w:t>
      </w:r>
      <w:r w:rsidR="006042C1" w:rsidRPr="0056503F">
        <w:rPr>
          <w:rFonts w:ascii="Noto Sans" w:hAnsi="Noto Sans" w:cs="Noto Sans"/>
          <w:sz w:val="22"/>
          <w:szCs w:val="22"/>
        </w:rPr>
        <w:t xml:space="preserve"> or which are taken or made on our behalf, for example of </w:t>
      </w:r>
      <w:r w:rsidR="00784AD7" w:rsidRPr="0056503F">
        <w:rPr>
          <w:rFonts w:ascii="Noto Sans" w:hAnsi="Noto Sans" w:cs="Noto Sans"/>
          <w:sz w:val="22"/>
          <w:szCs w:val="22"/>
        </w:rPr>
        <w:t xml:space="preserve">online driver CPC courses, </w:t>
      </w:r>
      <w:r w:rsidR="006042C1" w:rsidRPr="0056503F">
        <w:rPr>
          <w:rFonts w:ascii="Noto Sans" w:hAnsi="Noto Sans" w:cs="Noto Sans"/>
          <w:sz w:val="22"/>
          <w:szCs w:val="22"/>
        </w:rPr>
        <w:t>meetings, events and driving activity</w:t>
      </w:r>
      <w:r w:rsidRPr="0056503F">
        <w:rPr>
          <w:rFonts w:ascii="Noto Sans" w:hAnsi="Noto Sans" w:cs="Noto Sans"/>
          <w:sz w:val="22"/>
          <w:szCs w:val="22"/>
        </w:rPr>
        <w:t>.</w:t>
      </w:r>
    </w:p>
    <w:p w14:paraId="7EB5D9B9" w14:textId="4BD0F236" w:rsidR="003B49DD" w:rsidRPr="0056503F" w:rsidRDefault="003B49DD"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Geo-location:</w:t>
      </w:r>
      <w:r w:rsidRPr="0056503F">
        <w:rPr>
          <w:rFonts w:ascii="Noto Sans" w:hAnsi="Noto Sans" w:cs="Noto Sans"/>
          <w:sz w:val="22"/>
          <w:szCs w:val="22"/>
        </w:rPr>
        <w:t xml:space="preserve"> this includes information which contains or reveals the location of electronic device</w:t>
      </w:r>
      <w:r w:rsidR="009F71FA" w:rsidRPr="0056503F">
        <w:rPr>
          <w:rFonts w:ascii="Noto Sans" w:hAnsi="Noto Sans" w:cs="Noto Sans"/>
          <w:sz w:val="22"/>
          <w:szCs w:val="22"/>
        </w:rPr>
        <w:t>s</w:t>
      </w:r>
      <w:r w:rsidRPr="0056503F">
        <w:rPr>
          <w:rFonts w:ascii="Noto Sans" w:hAnsi="Noto Sans" w:cs="Noto Sans"/>
          <w:sz w:val="22"/>
          <w:szCs w:val="22"/>
        </w:rPr>
        <w:t xml:space="preserve"> </w:t>
      </w:r>
      <w:r w:rsidR="009F71FA" w:rsidRPr="0056503F">
        <w:rPr>
          <w:rFonts w:ascii="Noto Sans" w:hAnsi="Noto Sans" w:cs="Noto Sans"/>
          <w:sz w:val="22"/>
          <w:szCs w:val="22"/>
        </w:rPr>
        <w:t xml:space="preserve">(such as telematics devices) </w:t>
      </w:r>
      <w:r w:rsidRPr="0056503F">
        <w:rPr>
          <w:rFonts w:ascii="Noto Sans" w:hAnsi="Noto Sans" w:cs="Noto Sans"/>
          <w:sz w:val="22"/>
          <w:szCs w:val="22"/>
        </w:rPr>
        <w:t>or vehicle</w:t>
      </w:r>
      <w:r w:rsidR="009F71FA" w:rsidRPr="0056503F">
        <w:rPr>
          <w:rFonts w:ascii="Noto Sans" w:hAnsi="Noto Sans" w:cs="Noto Sans"/>
          <w:sz w:val="22"/>
          <w:szCs w:val="22"/>
        </w:rPr>
        <w:t>s</w:t>
      </w:r>
      <w:r w:rsidRPr="0056503F">
        <w:rPr>
          <w:rFonts w:ascii="Noto Sans" w:hAnsi="Noto Sans" w:cs="Noto Sans"/>
          <w:sz w:val="22"/>
          <w:szCs w:val="22"/>
        </w:rPr>
        <w:t>.</w:t>
      </w:r>
    </w:p>
    <w:p w14:paraId="40EE15F1" w14:textId="79D6C833" w:rsidR="003B49DD" w:rsidRPr="0056503F" w:rsidRDefault="003B49DD"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Monitoring data:</w:t>
      </w:r>
      <w:r w:rsidRPr="0056503F">
        <w:rPr>
          <w:rFonts w:ascii="Noto Sans" w:hAnsi="Noto Sans" w:cs="Noto Sans"/>
          <w:sz w:val="22"/>
          <w:szCs w:val="22"/>
        </w:rPr>
        <w:t xml:space="preserve"> this includes information relating to the surveillance or monitoring of your driving activities. </w:t>
      </w:r>
    </w:p>
    <w:p w14:paraId="6CEABDCC" w14:textId="44C722B4" w:rsidR="00722A38" w:rsidRDefault="00722A38" w:rsidP="00D9282E">
      <w:pPr>
        <w:pStyle w:val="Bullet1"/>
        <w:tabs>
          <w:tab w:val="clear" w:pos="1276"/>
          <w:tab w:val="num" w:pos="567"/>
        </w:tabs>
        <w:spacing w:before="0" w:after="0"/>
        <w:ind w:left="426" w:hanging="426"/>
        <w:rPr>
          <w:rFonts w:ascii="Noto Sans" w:hAnsi="Noto Sans" w:cs="Noto Sans"/>
          <w:sz w:val="22"/>
          <w:szCs w:val="22"/>
        </w:rPr>
      </w:pPr>
      <w:r w:rsidRPr="0056503F">
        <w:rPr>
          <w:rFonts w:ascii="Noto Sans" w:hAnsi="Noto Sans" w:cs="Noto Sans"/>
          <w:b/>
          <w:bCs/>
          <w:sz w:val="22"/>
          <w:szCs w:val="22"/>
        </w:rPr>
        <w:t>Usage data:</w:t>
      </w:r>
      <w:r w:rsidRPr="0056503F">
        <w:rPr>
          <w:rFonts w:ascii="Noto Sans" w:hAnsi="Noto Sans" w:cs="Noto Sans"/>
          <w:sz w:val="22"/>
          <w:szCs w:val="22"/>
        </w:rPr>
        <w:t xml:space="preserve"> we collect this if you use our driver application programming interface made available through our customer support portal, subject to you agreeing to our Driver API Licence Agreement and includes the names and passwords of authorised users and information about how such authorised users use our driver application programming interface.</w:t>
      </w:r>
    </w:p>
    <w:p w14:paraId="725EF643" w14:textId="77777777" w:rsidR="00D9282E" w:rsidRPr="0056503F" w:rsidRDefault="00D9282E" w:rsidP="00D9282E">
      <w:pPr>
        <w:pStyle w:val="Bullet1"/>
        <w:numPr>
          <w:ilvl w:val="0"/>
          <w:numId w:val="0"/>
        </w:numPr>
        <w:tabs>
          <w:tab w:val="num" w:pos="567"/>
        </w:tabs>
        <w:spacing w:before="0" w:after="0"/>
        <w:ind w:left="426" w:hanging="426"/>
        <w:rPr>
          <w:rFonts w:ascii="Noto Sans" w:hAnsi="Noto Sans" w:cs="Noto Sans"/>
          <w:sz w:val="22"/>
          <w:szCs w:val="22"/>
        </w:rPr>
      </w:pPr>
    </w:p>
    <w:p w14:paraId="0013AF64" w14:textId="07671C7D" w:rsidR="00572576" w:rsidRPr="00D9282E" w:rsidRDefault="00572576" w:rsidP="0056503F">
      <w:pPr>
        <w:pStyle w:val="Bullet1"/>
        <w:numPr>
          <w:ilvl w:val="0"/>
          <w:numId w:val="0"/>
        </w:numPr>
        <w:spacing w:before="0" w:after="0"/>
        <w:rPr>
          <w:rFonts w:ascii="Noto Sans" w:hAnsi="Noto Sans" w:cs="Noto Sans"/>
          <w:sz w:val="24"/>
          <w:szCs w:val="24"/>
          <w:u w:val="single"/>
        </w:rPr>
      </w:pPr>
      <w:r w:rsidRPr="00D9282E">
        <w:rPr>
          <w:rFonts w:ascii="Noto Sans" w:hAnsi="Noto Sans" w:cs="Noto Sans"/>
          <w:sz w:val="24"/>
          <w:szCs w:val="24"/>
          <w:u w:val="single"/>
        </w:rPr>
        <w:t>Construction Training Services</w:t>
      </w:r>
    </w:p>
    <w:p w14:paraId="4FE75124" w14:textId="77777777" w:rsidR="00D9282E" w:rsidRPr="0056503F" w:rsidRDefault="00D9282E" w:rsidP="0056503F">
      <w:pPr>
        <w:pStyle w:val="Bullet1"/>
        <w:numPr>
          <w:ilvl w:val="0"/>
          <w:numId w:val="0"/>
        </w:numPr>
        <w:spacing w:before="0" w:after="0"/>
        <w:rPr>
          <w:rFonts w:ascii="Noto Sans" w:hAnsi="Noto Sans" w:cs="Noto Sans"/>
          <w:sz w:val="22"/>
          <w:szCs w:val="22"/>
          <w:u w:val="single"/>
        </w:rPr>
      </w:pPr>
    </w:p>
    <w:p w14:paraId="74637E90" w14:textId="663BC880" w:rsidR="00572576" w:rsidRPr="0056503F" w:rsidRDefault="00572576" w:rsidP="00D9282E">
      <w:pPr>
        <w:pStyle w:val="Bullet1"/>
        <w:numPr>
          <w:ilvl w:val="0"/>
          <w:numId w:val="33"/>
        </w:numPr>
        <w:spacing w:before="0" w:after="0"/>
        <w:ind w:left="426" w:hanging="426"/>
        <w:rPr>
          <w:rFonts w:ascii="Noto Sans" w:hAnsi="Noto Sans" w:cs="Noto Sans"/>
          <w:b/>
          <w:bCs/>
          <w:sz w:val="22"/>
          <w:szCs w:val="22"/>
        </w:rPr>
      </w:pPr>
      <w:r w:rsidRPr="0056503F">
        <w:rPr>
          <w:rFonts w:ascii="Noto Sans" w:hAnsi="Noto Sans" w:cs="Noto Sans"/>
          <w:b/>
          <w:bCs/>
          <w:sz w:val="22"/>
          <w:szCs w:val="22"/>
        </w:rPr>
        <w:t>Name and job title</w:t>
      </w:r>
    </w:p>
    <w:p w14:paraId="7C52D90E" w14:textId="3E6E6A44" w:rsidR="00572576" w:rsidRPr="0056503F" w:rsidRDefault="00572576" w:rsidP="00D9282E">
      <w:pPr>
        <w:pStyle w:val="Bullet1"/>
        <w:numPr>
          <w:ilvl w:val="0"/>
          <w:numId w:val="33"/>
        </w:numPr>
        <w:spacing w:before="0" w:after="0"/>
        <w:ind w:left="426" w:hanging="426"/>
        <w:rPr>
          <w:rFonts w:ascii="Noto Sans" w:hAnsi="Noto Sans" w:cs="Noto Sans"/>
          <w:b/>
          <w:bCs/>
          <w:sz w:val="22"/>
          <w:szCs w:val="22"/>
        </w:rPr>
      </w:pPr>
      <w:r w:rsidRPr="0056503F">
        <w:rPr>
          <w:rFonts w:ascii="Noto Sans" w:hAnsi="Noto Sans" w:cs="Noto Sans"/>
          <w:b/>
          <w:bCs/>
          <w:sz w:val="22"/>
          <w:szCs w:val="22"/>
        </w:rPr>
        <w:t xml:space="preserve">Postal address, email address and telephone number: </w:t>
      </w:r>
      <w:r w:rsidRPr="0056503F">
        <w:rPr>
          <w:rFonts w:ascii="Noto Sans" w:hAnsi="Noto Sans" w:cs="Noto Sans"/>
          <w:sz w:val="22"/>
          <w:szCs w:val="22"/>
        </w:rPr>
        <w:t>this is in order to communicate the details of your course booking.</w:t>
      </w:r>
    </w:p>
    <w:p w14:paraId="7985A97B" w14:textId="0CC27CB1" w:rsidR="00572576" w:rsidRPr="0056503F" w:rsidRDefault="00572576" w:rsidP="00D9282E">
      <w:pPr>
        <w:pStyle w:val="Bullet1"/>
        <w:numPr>
          <w:ilvl w:val="0"/>
          <w:numId w:val="33"/>
        </w:numPr>
        <w:spacing w:before="0" w:after="0"/>
        <w:ind w:left="426" w:hanging="426"/>
        <w:rPr>
          <w:rFonts w:ascii="Noto Sans" w:hAnsi="Noto Sans" w:cs="Noto Sans"/>
          <w:b/>
          <w:bCs/>
          <w:sz w:val="22"/>
          <w:szCs w:val="22"/>
        </w:rPr>
      </w:pPr>
      <w:r w:rsidRPr="0056503F">
        <w:rPr>
          <w:rFonts w:ascii="Noto Sans" w:hAnsi="Noto Sans" w:cs="Noto Sans"/>
          <w:b/>
          <w:bCs/>
          <w:sz w:val="22"/>
          <w:szCs w:val="22"/>
        </w:rPr>
        <w:t>Gender and date of birth</w:t>
      </w:r>
      <w:r w:rsidR="000C2740" w:rsidRPr="0056503F">
        <w:rPr>
          <w:rFonts w:ascii="Noto Sans" w:hAnsi="Noto Sans" w:cs="Noto Sans"/>
          <w:b/>
          <w:bCs/>
          <w:sz w:val="22"/>
          <w:szCs w:val="22"/>
        </w:rPr>
        <w:t>.</w:t>
      </w:r>
    </w:p>
    <w:p w14:paraId="2136314E" w14:textId="1C3647BA" w:rsidR="00572576" w:rsidRPr="0056503F" w:rsidRDefault="00572576" w:rsidP="00D9282E">
      <w:pPr>
        <w:pStyle w:val="Bullet1"/>
        <w:numPr>
          <w:ilvl w:val="0"/>
          <w:numId w:val="33"/>
        </w:numPr>
        <w:spacing w:before="0" w:after="0"/>
        <w:ind w:left="426" w:hanging="426"/>
        <w:rPr>
          <w:rFonts w:ascii="Noto Sans" w:hAnsi="Noto Sans" w:cs="Noto Sans"/>
          <w:b/>
          <w:bCs/>
          <w:sz w:val="22"/>
          <w:szCs w:val="22"/>
        </w:rPr>
      </w:pPr>
      <w:r w:rsidRPr="0056503F">
        <w:rPr>
          <w:rFonts w:ascii="Noto Sans" w:hAnsi="Noto Sans" w:cs="Noto Sans"/>
          <w:b/>
          <w:bCs/>
          <w:sz w:val="22"/>
          <w:szCs w:val="22"/>
        </w:rPr>
        <w:lastRenderedPageBreak/>
        <w:t xml:space="preserve">National Insurance Number </w:t>
      </w:r>
      <w:r w:rsidRPr="0056503F">
        <w:rPr>
          <w:rFonts w:ascii="Noto Sans" w:hAnsi="Noto Sans" w:cs="Noto Sans"/>
          <w:sz w:val="22"/>
          <w:szCs w:val="22"/>
        </w:rPr>
        <w:t>(depending on the course being attended)</w:t>
      </w:r>
      <w:r w:rsidR="000C2740" w:rsidRPr="0056503F">
        <w:rPr>
          <w:rFonts w:ascii="Noto Sans" w:hAnsi="Noto Sans" w:cs="Noto Sans"/>
          <w:sz w:val="22"/>
          <w:szCs w:val="22"/>
        </w:rPr>
        <w:t>.</w:t>
      </w:r>
    </w:p>
    <w:p w14:paraId="33950247" w14:textId="4D423643" w:rsidR="000C2740" w:rsidRPr="0056503F" w:rsidRDefault="000C2740" w:rsidP="00D9282E">
      <w:pPr>
        <w:pStyle w:val="Bullet1"/>
        <w:numPr>
          <w:ilvl w:val="0"/>
          <w:numId w:val="33"/>
        </w:numPr>
        <w:spacing w:before="0" w:after="0"/>
        <w:ind w:left="426" w:hanging="426"/>
        <w:rPr>
          <w:rFonts w:ascii="Noto Sans" w:hAnsi="Noto Sans" w:cs="Noto Sans"/>
          <w:b/>
          <w:bCs/>
          <w:sz w:val="22"/>
          <w:szCs w:val="22"/>
        </w:rPr>
      </w:pPr>
      <w:r w:rsidRPr="0056503F">
        <w:rPr>
          <w:rFonts w:ascii="Noto Sans" w:hAnsi="Noto Sans" w:cs="Noto Sans"/>
          <w:b/>
          <w:bCs/>
          <w:sz w:val="22"/>
          <w:szCs w:val="22"/>
        </w:rPr>
        <w:t>Training results and reports.</w:t>
      </w:r>
    </w:p>
    <w:p w14:paraId="49A27E56" w14:textId="4EB4ED16" w:rsidR="00572576" w:rsidRPr="00D9282E" w:rsidRDefault="00572576" w:rsidP="00D9282E">
      <w:pPr>
        <w:pStyle w:val="Bullet1"/>
        <w:numPr>
          <w:ilvl w:val="0"/>
          <w:numId w:val="33"/>
        </w:numPr>
        <w:spacing w:before="0" w:after="0"/>
        <w:ind w:left="426" w:hanging="426"/>
        <w:rPr>
          <w:rFonts w:ascii="Noto Sans" w:hAnsi="Noto Sans" w:cs="Noto Sans"/>
          <w:b/>
          <w:bCs/>
          <w:sz w:val="22"/>
          <w:szCs w:val="22"/>
        </w:rPr>
      </w:pPr>
      <w:r w:rsidRPr="0056503F">
        <w:rPr>
          <w:rFonts w:ascii="Noto Sans" w:hAnsi="Noto Sans" w:cs="Noto Sans"/>
          <w:b/>
          <w:bCs/>
          <w:sz w:val="22"/>
          <w:szCs w:val="22"/>
        </w:rPr>
        <w:t xml:space="preserve">Additional Information: </w:t>
      </w:r>
      <w:r w:rsidRPr="0056503F">
        <w:rPr>
          <w:rFonts w:ascii="Noto Sans" w:hAnsi="Noto Sans" w:cs="Noto Sans"/>
          <w:sz w:val="22"/>
          <w:szCs w:val="22"/>
        </w:rPr>
        <w:t>any additional information which you choose to provide us with for the purpose of managing and delivering your training.</w:t>
      </w:r>
    </w:p>
    <w:p w14:paraId="1B13A9A7" w14:textId="77777777" w:rsidR="00D9282E" w:rsidRPr="0056503F" w:rsidRDefault="00D9282E" w:rsidP="00D9282E">
      <w:pPr>
        <w:pStyle w:val="Bullet1"/>
        <w:numPr>
          <w:ilvl w:val="0"/>
          <w:numId w:val="0"/>
        </w:numPr>
        <w:spacing w:before="0" w:after="0"/>
        <w:ind w:left="851"/>
        <w:rPr>
          <w:rFonts w:ascii="Noto Sans" w:hAnsi="Noto Sans" w:cs="Noto Sans"/>
          <w:b/>
          <w:bCs/>
          <w:sz w:val="22"/>
          <w:szCs w:val="22"/>
        </w:rPr>
      </w:pPr>
    </w:p>
    <w:p w14:paraId="4C3C9542" w14:textId="64AB707B" w:rsidR="00A56F66" w:rsidRPr="00D9282E" w:rsidRDefault="00A56F66" w:rsidP="0056503F">
      <w:pPr>
        <w:pStyle w:val="Bullet1"/>
        <w:numPr>
          <w:ilvl w:val="0"/>
          <w:numId w:val="0"/>
        </w:numPr>
        <w:spacing w:before="0" w:after="0"/>
        <w:rPr>
          <w:rFonts w:ascii="Noto Sans" w:hAnsi="Noto Sans" w:cs="Noto Sans"/>
          <w:sz w:val="24"/>
          <w:szCs w:val="24"/>
          <w:u w:val="single"/>
        </w:rPr>
      </w:pPr>
      <w:r w:rsidRPr="00D9282E">
        <w:rPr>
          <w:rFonts w:ascii="Noto Sans" w:hAnsi="Noto Sans" w:cs="Noto Sans"/>
          <w:sz w:val="24"/>
          <w:szCs w:val="24"/>
          <w:u w:val="single"/>
        </w:rPr>
        <w:t>Healthcare training and development services</w:t>
      </w:r>
    </w:p>
    <w:p w14:paraId="72E1AEB5" w14:textId="77777777" w:rsidR="00D9282E" w:rsidRPr="0056503F" w:rsidRDefault="00D9282E" w:rsidP="0056503F">
      <w:pPr>
        <w:pStyle w:val="Bullet1"/>
        <w:numPr>
          <w:ilvl w:val="0"/>
          <w:numId w:val="0"/>
        </w:numPr>
        <w:spacing w:before="0" w:after="0"/>
        <w:rPr>
          <w:rFonts w:ascii="Noto Sans" w:hAnsi="Noto Sans" w:cs="Noto Sans"/>
          <w:sz w:val="22"/>
          <w:szCs w:val="22"/>
          <w:u w:val="single"/>
        </w:rPr>
      </w:pPr>
    </w:p>
    <w:p w14:paraId="4BFC5EDA" w14:textId="1810384C" w:rsidR="00A56F66" w:rsidRPr="0056503F" w:rsidRDefault="00A56F66" w:rsidP="00D9282E">
      <w:pPr>
        <w:pStyle w:val="Bullet1"/>
        <w:numPr>
          <w:ilvl w:val="0"/>
          <w:numId w:val="34"/>
        </w:numPr>
        <w:spacing w:before="0" w:after="0"/>
        <w:ind w:left="426" w:hanging="426"/>
        <w:rPr>
          <w:rFonts w:ascii="Noto Sans" w:hAnsi="Noto Sans" w:cs="Noto Sans"/>
          <w:sz w:val="22"/>
          <w:szCs w:val="22"/>
        </w:rPr>
      </w:pPr>
      <w:r w:rsidRPr="0056503F">
        <w:rPr>
          <w:rFonts w:ascii="Noto Sans" w:hAnsi="Noto Sans" w:cs="Noto Sans"/>
          <w:b/>
          <w:bCs/>
          <w:sz w:val="22"/>
          <w:szCs w:val="22"/>
        </w:rPr>
        <w:t>Identity information</w:t>
      </w:r>
      <w:r w:rsidRPr="0056503F">
        <w:rPr>
          <w:rFonts w:ascii="Noto Sans" w:hAnsi="Noto Sans" w:cs="Noto Sans"/>
          <w:sz w:val="22"/>
          <w:szCs w:val="22"/>
        </w:rPr>
        <w:t>: this includes name, company, job title, healthcare sector and healthcare trust.</w:t>
      </w:r>
    </w:p>
    <w:p w14:paraId="2BD895F8" w14:textId="25C73454" w:rsidR="00A56F66" w:rsidRPr="0056503F" w:rsidRDefault="00A56F66" w:rsidP="00D9282E">
      <w:pPr>
        <w:pStyle w:val="Bullet1"/>
        <w:numPr>
          <w:ilvl w:val="0"/>
          <w:numId w:val="34"/>
        </w:numPr>
        <w:spacing w:before="0" w:after="0"/>
        <w:ind w:left="426" w:hanging="426"/>
        <w:rPr>
          <w:rFonts w:ascii="Noto Sans" w:hAnsi="Noto Sans" w:cs="Noto Sans"/>
          <w:sz w:val="22"/>
          <w:szCs w:val="22"/>
        </w:rPr>
      </w:pPr>
      <w:r w:rsidRPr="0056503F">
        <w:rPr>
          <w:rFonts w:ascii="Noto Sans" w:hAnsi="Noto Sans" w:cs="Noto Sans"/>
          <w:b/>
          <w:bCs/>
          <w:sz w:val="22"/>
          <w:szCs w:val="22"/>
        </w:rPr>
        <w:t>Contact Information</w:t>
      </w:r>
      <w:r w:rsidRPr="0056503F">
        <w:rPr>
          <w:rFonts w:ascii="Noto Sans" w:hAnsi="Noto Sans" w:cs="Noto Sans"/>
          <w:sz w:val="22"/>
          <w:szCs w:val="22"/>
        </w:rPr>
        <w:t>: this includes address, email address, telephone number.</w:t>
      </w:r>
    </w:p>
    <w:p w14:paraId="2D984A91" w14:textId="1D31054F" w:rsidR="000C2740" w:rsidRDefault="000C2740" w:rsidP="00D9282E">
      <w:pPr>
        <w:pStyle w:val="Bullet1"/>
        <w:numPr>
          <w:ilvl w:val="0"/>
          <w:numId w:val="34"/>
        </w:numPr>
        <w:spacing w:before="0" w:after="0"/>
        <w:ind w:left="426" w:hanging="426"/>
        <w:rPr>
          <w:rFonts w:ascii="Noto Sans" w:hAnsi="Noto Sans" w:cs="Noto Sans"/>
          <w:sz w:val="22"/>
          <w:szCs w:val="22"/>
        </w:rPr>
      </w:pPr>
      <w:r w:rsidRPr="0056503F">
        <w:rPr>
          <w:rFonts w:ascii="Noto Sans" w:hAnsi="Noto Sans" w:cs="Noto Sans"/>
          <w:b/>
          <w:bCs/>
          <w:sz w:val="22"/>
          <w:szCs w:val="22"/>
        </w:rPr>
        <w:t>Training results and reports</w:t>
      </w:r>
      <w:r w:rsidRPr="0056503F">
        <w:rPr>
          <w:rFonts w:ascii="Noto Sans" w:hAnsi="Noto Sans" w:cs="Noto Sans"/>
          <w:sz w:val="22"/>
          <w:szCs w:val="22"/>
        </w:rPr>
        <w:t>.</w:t>
      </w:r>
    </w:p>
    <w:p w14:paraId="0FC16CDC" w14:textId="77777777" w:rsidR="00D9282E" w:rsidRPr="0056503F" w:rsidRDefault="00D9282E" w:rsidP="00D9282E">
      <w:pPr>
        <w:pStyle w:val="Bullet1"/>
        <w:numPr>
          <w:ilvl w:val="0"/>
          <w:numId w:val="0"/>
        </w:numPr>
        <w:spacing w:before="0" w:after="0"/>
        <w:ind w:left="426" w:hanging="426"/>
        <w:rPr>
          <w:rFonts w:ascii="Noto Sans" w:hAnsi="Noto Sans" w:cs="Noto Sans"/>
          <w:sz w:val="22"/>
          <w:szCs w:val="22"/>
        </w:rPr>
      </w:pPr>
    </w:p>
    <w:p w14:paraId="3B466379" w14:textId="7D7E33C8" w:rsidR="00A56F66" w:rsidRPr="00D9282E" w:rsidRDefault="00A56F66" w:rsidP="0056503F">
      <w:pPr>
        <w:pStyle w:val="Bullet1"/>
        <w:numPr>
          <w:ilvl w:val="0"/>
          <w:numId w:val="0"/>
        </w:numPr>
        <w:spacing w:before="0" w:after="0"/>
        <w:rPr>
          <w:rFonts w:ascii="Noto Sans" w:hAnsi="Noto Sans" w:cs="Noto Sans"/>
          <w:sz w:val="24"/>
          <w:szCs w:val="24"/>
          <w:u w:val="single"/>
        </w:rPr>
      </w:pPr>
      <w:r w:rsidRPr="00D9282E">
        <w:rPr>
          <w:rFonts w:ascii="Noto Sans" w:hAnsi="Noto Sans" w:cs="Noto Sans"/>
          <w:sz w:val="24"/>
          <w:szCs w:val="24"/>
          <w:u w:val="single"/>
        </w:rPr>
        <w:t xml:space="preserve">Additional </w:t>
      </w:r>
      <w:r w:rsidR="00722A38" w:rsidRPr="00D9282E">
        <w:rPr>
          <w:rFonts w:ascii="Noto Sans" w:hAnsi="Noto Sans" w:cs="Noto Sans"/>
          <w:sz w:val="24"/>
          <w:szCs w:val="24"/>
          <w:u w:val="single"/>
        </w:rPr>
        <w:t>information we may collect</w:t>
      </w:r>
      <w:r w:rsidR="00722A38" w:rsidRPr="00D9282E">
        <w:rPr>
          <w:rFonts w:ascii="Noto Sans" w:hAnsi="Noto Sans" w:cs="Noto Sans"/>
          <w:b/>
          <w:bCs/>
          <w:sz w:val="24"/>
          <w:szCs w:val="24"/>
          <w:u w:val="single"/>
        </w:rPr>
        <w:t xml:space="preserve"> </w:t>
      </w:r>
      <w:r w:rsidR="00722A38" w:rsidRPr="00D9282E">
        <w:rPr>
          <w:rFonts w:ascii="Noto Sans" w:hAnsi="Noto Sans" w:cs="Noto Sans"/>
          <w:sz w:val="24"/>
          <w:szCs w:val="24"/>
          <w:u w:val="single"/>
        </w:rPr>
        <w:t>(depending on how you interact with us)</w:t>
      </w:r>
    </w:p>
    <w:p w14:paraId="003C366A" w14:textId="77777777" w:rsidR="00D9282E" w:rsidRPr="0056503F" w:rsidRDefault="00D9282E" w:rsidP="0056503F">
      <w:pPr>
        <w:pStyle w:val="Bullet1"/>
        <w:numPr>
          <w:ilvl w:val="0"/>
          <w:numId w:val="0"/>
        </w:numPr>
        <w:spacing w:before="0" w:after="0"/>
        <w:rPr>
          <w:rFonts w:ascii="Noto Sans" w:hAnsi="Noto Sans" w:cs="Noto Sans"/>
          <w:sz w:val="22"/>
          <w:szCs w:val="22"/>
        </w:rPr>
      </w:pPr>
    </w:p>
    <w:p w14:paraId="7105C91C" w14:textId="1993817B" w:rsidR="00572576" w:rsidRPr="0056503F" w:rsidRDefault="00722A38" w:rsidP="00D9282E">
      <w:pPr>
        <w:pStyle w:val="Bullet1"/>
        <w:numPr>
          <w:ilvl w:val="0"/>
          <w:numId w:val="35"/>
        </w:numPr>
        <w:spacing w:before="0" w:after="0"/>
        <w:ind w:left="426" w:hanging="426"/>
        <w:rPr>
          <w:rFonts w:ascii="Noto Sans" w:hAnsi="Noto Sans" w:cs="Noto Sans"/>
          <w:sz w:val="22"/>
          <w:szCs w:val="22"/>
          <w:u w:val="single"/>
        </w:rPr>
      </w:pPr>
      <w:r w:rsidRPr="0056503F">
        <w:rPr>
          <w:rFonts w:ascii="Noto Sans" w:hAnsi="Noto Sans" w:cs="Noto Sans"/>
          <w:b/>
          <w:sz w:val="22"/>
          <w:szCs w:val="22"/>
        </w:rPr>
        <w:t xml:space="preserve">How you use our website and applications: </w:t>
      </w:r>
      <w:r w:rsidRPr="0056503F">
        <w:rPr>
          <w:rFonts w:ascii="Noto Sans" w:hAnsi="Noto Sans" w:cs="Noto Sans"/>
          <w:sz w:val="22"/>
          <w:szCs w:val="22"/>
        </w:rPr>
        <w:t>we collect information about the pages you look at and how you use our products and/or services, including our website and applications.</w:t>
      </w:r>
    </w:p>
    <w:p w14:paraId="5235EEA1" w14:textId="26C551BD"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IP address and other technical information</w:t>
      </w:r>
      <w:r w:rsidRPr="0056503F">
        <w:rPr>
          <w:rFonts w:ascii="Noto Sans" w:hAnsi="Noto Sans" w:cs="Noto Sans"/>
          <w:sz w:val="22"/>
          <w:szCs w:val="22"/>
        </w:rPr>
        <w:t>: this includes your computer's or device’s IP address which allows us to track your usage of our website or applications, anonymous data collected by the hosting server for statistical purposes, browser type and version, time zone setting, browser plug-in types and versions, operating system and platform and other cookie data.</w:t>
      </w:r>
    </w:p>
    <w:p w14:paraId="004D8180" w14:textId="0B3AF196"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Responses to surveys and promotions:</w:t>
      </w:r>
      <w:r w:rsidRPr="0056503F">
        <w:rPr>
          <w:rFonts w:ascii="Noto Sans" w:hAnsi="Noto Sans" w:cs="Noto Sans"/>
          <w:sz w:val="22"/>
          <w:szCs w:val="22"/>
        </w:rPr>
        <w:t xml:space="preserve"> we keep records of any surveys you respond to or your entry into any promotions that we run.</w:t>
      </w:r>
    </w:p>
    <w:p w14:paraId="558ABA5E" w14:textId="57CF62F7"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Audio recordings:</w:t>
      </w:r>
      <w:r w:rsidRPr="0056503F">
        <w:rPr>
          <w:rFonts w:ascii="Noto Sans" w:hAnsi="Noto Sans" w:cs="Noto Sans"/>
          <w:sz w:val="22"/>
          <w:szCs w:val="22"/>
        </w:rPr>
        <w:t xml:space="preserve"> which you or other people take or make and provide to us or we take or make ourselves or which are taken or made on our behalf, for example voicemails or recordings of conversations or meetings.</w:t>
      </w:r>
    </w:p>
    <w:p w14:paraId="11A8A645" w14:textId="6554F338"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CCTV images</w:t>
      </w:r>
      <w:r w:rsidRPr="0056503F">
        <w:rPr>
          <w:rFonts w:ascii="Noto Sans" w:hAnsi="Noto Sans" w:cs="Noto Sans"/>
          <w:sz w:val="22"/>
          <w:szCs w:val="22"/>
        </w:rPr>
        <w:t>: if you visit areas of any of our premises covered by our CCTV system.</w:t>
      </w:r>
    </w:p>
    <w:p w14:paraId="2D9A87EE" w14:textId="38797BA0"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Your usage of the IT systems we make available to visitors to our premises:</w:t>
      </w:r>
      <w:r w:rsidRPr="0056503F">
        <w:rPr>
          <w:rFonts w:ascii="Noto Sans" w:hAnsi="Noto Sans" w:cs="Noto Sans"/>
          <w:sz w:val="22"/>
          <w:szCs w:val="22"/>
        </w:rPr>
        <w:t xml:space="preserve"> for example our internet and Wi-Fi facilities.</w:t>
      </w:r>
    </w:p>
    <w:p w14:paraId="38DBE902" w14:textId="7CBF1899"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Details of the correspondence (including e-mail correspondence) you send to and receive from us and details of any claims:</w:t>
      </w:r>
      <w:r w:rsidRPr="0056503F">
        <w:rPr>
          <w:rFonts w:ascii="Noto Sans" w:hAnsi="Noto Sans" w:cs="Noto Sans"/>
          <w:sz w:val="22"/>
          <w:szCs w:val="22"/>
        </w:rPr>
        <w:t xml:space="preserve"> this includes letters and emails, SMS, MMS and other electronic communications.</w:t>
      </w:r>
    </w:p>
    <w:p w14:paraId="387EA07E" w14:textId="6140E204"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Your marketing preferences:</w:t>
      </w:r>
      <w:r w:rsidRPr="0056503F">
        <w:rPr>
          <w:rFonts w:ascii="Noto Sans" w:hAnsi="Noto Sans" w:cs="Noto Sans"/>
          <w:sz w:val="22"/>
          <w:szCs w:val="22"/>
        </w:rPr>
        <w:t xml:space="preserve"> so that we know whether and how we should contact you and what is most likely to interest you.</w:t>
      </w:r>
    </w:p>
    <w:p w14:paraId="50061A57" w14:textId="702D57BE"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Details of your performance:</w:t>
      </w:r>
      <w:r w:rsidRPr="0056503F">
        <w:rPr>
          <w:rFonts w:ascii="Noto Sans" w:hAnsi="Noto Sans" w:cs="Noto Sans"/>
          <w:sz w:val="22"/>
          <w:szCs w:val="22"/>
        </w:rPr>
        <w:t xml:space="preserve"> when working with or for us or in relation to any project or work we are engaged in.</w:t>
      </w:r>
    </w:p>
    <w:p w14:paraId="1760E1DA" w14:textId="1E9492E5" w:rsidR="00722A38" w:rsidRPr="0056503F" w:rsidRDefault="00722A38" w:rsidP="00D9282E">
      <w:pPr>
        <w:pStyle w:val="Bullet1"/>
        <w:numPr>
          <w:ilvl w:val="0"/>
          <w:numId w:val="35"/>
        </w:numPr>
        <w:spacing w:before="0" w:after="0"/>
        <w:ind w:left="426" w:hanging="426"/>
        <w:rPr>
          <w:rFonts w:ascii="Noto Sans" w:hAnsi="Noto Sans" w:cs="Noto Sans"/>
          <w:sz w:val="22"/>
          <w:szCs w:val="22"/>
        </w:rPr>
      </w:pPr>
      <w:r w:rsidRPr="0056503F">
        <w:rPr>
          <w:rFonts w:ascii="Noto Sans" w:hAnsi="Noto Sans" w:cs="Noto Sans"/>
          <w:b/>
          <w:bCs/>
          <w:sz w:val="22"/>
          <w:szCs w:val="22"/>
        </w:rPr>
        <w:t>Creditworthiness:</w:t>
      </w:r>
      <w:r w:rsidRPr="0056503F">
        <w:rPr>
          <w:rFonts w:ascii="Noto Sans" w:hAnsi="Noto Sans" w:cs="Noto Sans"/>
          <w:sz w:val="22"/>
          <w:szCs w:val="22"/>
        </w:rPr>
        <w:t xml:space="preserve"> we may undertake investigations into your creditworthiness in order to establish whether to enter into or continue a business relationship with you.</w:t>
      </w:r>
    </w:p>
    <w:p w14:paraId="3B032255" w14:textId="77777777" w:rsidR="00722A38" w:rsidRPr="0056503F" w:rsidRDefault="00722A38" w:rsidP="00D9282E">
      <w:pPr>
        <w:pStyle w:val="ListParagraph"/>
        <w:numPr>
          <w:ilvl w:val="0"/>
          <w:numId w:val="35"/>
        </w:numPr>
        <w:ind w:left="426" w:hanging="426"/>
        <w:rPr>
          <w:rFonts w:ascii="Noto Sans" w:hAnsi="Noto Sans" w:cs="Noto Sans"/>
          <w:sz w:val="22"/>
          <w:szCs w:val="22"/>
        </w:rPr>
      </w:pPr>
      <w:r w:rsidRPr="0056503F">
        <w:rPr>
          <w:rFonts w:ascii="Noto Sans" w:hAnsi="Noto Sans" w:cs="Noto Sans"/>
          <w:b/>
          <w:bCs/>
          <w:sz w:val="22"/>
          <w:szCs w:val="22"/>
        </w:rPr>
        <w:t>Details of advisors appointed by you:</w:t>
      </w:r>
      <w:r w:rsidRPr="0056503F">
        <w:rPr>
          <w:rFonts w:ascii="Noto Sans" w:hAnsi="Noto Sans" w:cs="Noto Sans"/>
          <w:sz w:val="22"/>
          <w:szCs w:val="22"/>
        </w:rPr>
        <w:t xml:space="preserve"> including lawyers, accountants, financial advisors, consultants and other advisors.</w:t>
      </w:r>
    </w:p>
    <w:p w14:paraId="1765DABC" w14:textId="77777777" w:rsidR="00722A38" w:rsidRDefault="00722A38" w:rsidP="0056503F">
      <w:pPr>
        <w:pStyle w:val="Bullet1"/>
        <w:numPr>
          <w:ilvl w:val="0"/>
          <w:numId w:val="0"/>
        </w:numPr>
        <w:spacing w:before="0" w:after="0"/>
        <w:ind w:left="720"/>
        <w:rPr>
          <w:rFonts w:ascii="Noto Sans" w:hAnsi="Noto Sans" w:cs="Noto Sans"/>
          <w:sz w:val="22"/>
          <w:szCs w:val="22"/>
        </w:rPr>
      </w:pPr>
    </w:p>
    <w:p w14:paraId="435BC35F" w14:textId="77777777" w:rsidR="00D9282E" w:rsidRDefault="00D9282E" w:rsidP="0056503F">
      <w:pPr>
        <w:pStyle w:val="Bullet1"/>
        <w:numPr>
          <w:ilvl w:val="0"/>
          <w:numId w:val="0"/>
        </w:numPr>
        <w:spacing w:before="0" w:after="0"/>
        <w:ind w:left="720"/>
        <w:rPr>
          <w:rFonts w:ascii="Noto Sans" w:hAnsi="Noto Sans" w:cs="Noto Sans"/>
          <w:sz w:val="22"/>
          <w:szCs w:val="22"/>
        </w:rPr>
      </w:pPr>
    </w:p>
    <w:p w14:paraId="1A9F8BB2" w14:textId="77777777" w:rsidR="00D9282E" w:rsidRDefault="00D9282E" w:rsidP="0056503F">
      <w:pPr>
        <w:pStyle w:val="Bullet1"/>
        <w:numPr>
          <w:ilvl w:val="0"/>
          <w:numId w:val="0"/>
        </w:numPr>
        <w:spacing w:before="0" w:after="0"/>
        <w:ind w:left="720"/>
        <w:rPr>
          <w:rFonts w:ascii="Noto Sans" w:hAnsi="Noto Sans" w:cs="Noto Sans"/>
          <w:sz w:val="22"/>
          <w:szCs w:val="22"/>
        </w:rPr>
      </w:pPr>
    </w:p>
    <w:p w14:paraId="368339C0" w14:textId="77777777" w:rsidR="00D9282E" w:rsidRPr="0056503F" w:rsidRDefault="00D9282E" w:rsidP="0056503F">
      <w:pPr>
        <w:pStyle w:val="Bullet1"/>
        <w:numPr>
          <w:ilvl w:val="0"/>
          <w:numId w:val="0"/>
        </w:numPr>
        <w:spacing w:before="0" w:after="0"/>
        <w:ind w:left="720"/>
        <w:rPr>
          <w:rFonts w:ascii="Noto Sans" w:hAnsi="Noto Sans" w:cs="Noto Sans"/>
          <w:sz w:val="22"/>
          <w:szCs w:val="22"/>
        </w:rPr>
      </w:pPr>
    </w:p>
    <w:p w14:paraId="713B3DFE" w14:textId="7913DB03" w:rsidR="002C37B7" w:rsidRPr="00D9282E" w:rsidRDefault="00E31C97" w:rsidP="00D9282E">
      <w:pPr>
        <w:pStyle w:val="Level1"/>
        <w:keepNext/>
        <w:tabs>
          <w:tab w:val="clear" w:pos="850"/>
          <w:tab w:val="num" w:pos="426"/>
        </w:tabs>
        <w:spacing w:before="0" w:after="0"/>
        <w:ind w:left="426" w:hanging="426"/>
        <w:rPr>
          <w:rStyle w:val="Level1asheadingtext"/>
          <w:rFonts w:ascii="Noto Sans" w:hAnsi="Noto Sans" w:cs="Noto Sans"/>
          <w:b w:val="0"/>
          <w:bCs w:val="0"/>
          <w:caps w:val="0"/>
          <w:sz w:val="24"/>
          <w:szCs w:val="24"/>
        </w:rPr>
      </w:pPr>
      <w:r w:rsidRPr="00D9282E">
        <w:rPr>
          <w:rStyle w:val="Level1asheadingtext"/>
          <w:rFonts w:ascii="Noto Sans" w:hAnsi="Noto Sans" w:cs="Noto Sans"/>
          <w:sz w:val="24"/>
          <w:szCs w:val="24"/>
        </w:rPr>
        <w:t>SPECIAL CATEGORIES OF PERSONAL INFORMATION</w:t>
      </w:r>
      <w:r w:rsidR="00B62167" w:rsidRPr="00D9282E">
        <w:rPr>
          <w:rStyle w:val="Level1asheadingtext"/>
          <w:rFonts w:ascii="Noto Sans" w:hAnsi="Noto Sans" w:cs="Noto Sans"/>
          <w:sz w:val="24"/>
          <w:szCs w:val="24"/>
        </w:rPr>
        <w:t xml:space="preserve"> AND CRIMINAL OFFENCE INFORMATION</w:t>
      </w:r>
    </w:p>
    <w:p w14:paraId="5BED770B" w14:textId="77777777" w:rsidR="00D9282E" w:rsidRPr="00D9282E" w:rsidRDefault="00D9282E" w:rsidP="00D9282E">
      <w:pPr>
        <w:pStyle w:val="Level1"/>
        <w:keepNext/>
        <w:numPr>
          <w:ilvl w:val="0"/>
          <w:numId w:val="0"/>
        </w:numPr>
        <w:spacing w:before="0" w:after="0"/>
        <w:ind w:left="426"/>
        <w:rPr>
          <w:rFonts w:ascii="Noto Sans" w:hAnsi="Noto Sans" w:cs="Noto Sans"/>
          <w:sz w:val="24"/>
          <w:szCs w:val="24"/>
        </w:rPr>
      </w:pPr>
    </w:p>
    <w:p w14:paraId="08C62A45" w14:textId="45E11714" w:rsidR="002C37B7" w:rsidRDefault="002C37B7" w:rsidP="00D9282E">
      <w:pPr>
        <w:rPr>
          <w:rFonts w:ascii="Noto Sans" w:hAnsi="Noto Sans" w:cs="Noto Sans"/>
          <w:sz w:val="22"/>
          <w:szCs w:val="22"/>
        </w:rPr>
      </w:pPr>
      <w:r w:rsidRPr="0056503F">
        <w:rPr>
          <w:rFonts w:ascii="Noto Sans" w:hAnsi="Noto Sans" w:cs="Noto Sans"/>
          <w:sz w:val="22"/>
          <w:szCs w:val="22"/>
        </w:rPr>
        <w:t xml:space="preserve">We </w:t>
      </w:r>
      <w:r w:rsidR="006042C1" w:rsidRPr="0056503F">
        <w:rPr>
          <w:rFonts w:ascii="Noto Sans" w:hAnsi="Noto Sans" w:cs="Noto Sans"/>
          <w:sz w:val="22"/>
          <w:szCs w:val="22"/>
        </w:rPr>
        <w:t xml:space="preserve">may </w:t>
      </w:r>
      <w:r w:rsidRPr="0056503F">
        <w:rPr>
          <w:rFonts w:ascii="Noto Sans" w:hAnsi="Noto Sans" w:cs="Noto Sans"/>
          <w:sz w:val="22"/>
          <w:szCs w:val="22"/>
        </w:rPr>
        <w:t xml:space="preserve">collect, store and use the following “special categories” of more sensitive personal information </w:t>
      </w:r>
      <w:r w:rsidR="00D61ED5" w:rsidRPr="0056503F">
        <w:rPr>
          <w:rFonts w:ascii="Noto Sans" w:hAnsi="Noto Sans" w:cs="Noto Sans"/>
          <w:sz w:val="22"/>
          <w:szCs w:val="22"/>
        </w:rPr>
        <w:t xml:space="preserve">about </w:t>
      </w:r>
      <w:r w:rsidRPr="0056503F">
        <w:rPr>
          <w:rFonts w:ascii="Noto Sans" w:hAnsi="Noto Sans" w:cs="Noto Sans"/>
          <w:sz w:val="22"/>
          <w:szCs w:val="22"/>
        </w:rPr>
        <w:t>you:</w:t>
      </w:r>
    </w:p>
    <w:p w14:paraId="539F0974" w14:textId="77777777" w:rsidR="00D9282E" w:rsidRPr="0056503F" w:rsidRDefault="00D9282E" w:rsidP="00D9282E">
      <w:pPr>
        <w:ind w:left="426"/>
        <w:rPr>
          <w:rFonts w:ascii="Noto Sans" w:hAnsi="Noto Sans" w:cs="Noto Sans"/>
          <w:sz w:val="22"/>
          <w:szCs w:val="22"/>
        </w:rPr>
      </w:pPr>
    </w:p>
    <w:p w14:paraId="724206A0" w14:textId="3CB0D4FA" w:rsidR="00806461" w:rsidRPr="00D9282E" w:rsidRDefault="00E31C97"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information about your </w:t>
      </w:r>
      <w:r w:rsidR="00806461" w:rsidRPr="0056503F">
        <w:rPr>
          <w:rFonts w:ascii="Noto Sans" w:hAnsi="Noto Sans" w:cs="Noto Sans"/>
          <w:sz w:val="22"/>
          <w:szCs w:val="22"/>
        </w:rPr>
        <w:t>ra</w:t>
      </w:r>
      <w:r w:rsidR="00806461" w:rsidRPr="00D9282E">
        <w:rPr>
          <w:rFonts w:ascii="Noto Sans" w:hAnsi="Noto Sans" w:cs="Noto Sans"/>
          <w:sz w:val="22"/>
          <w:szCs w:val="22"/>
        </w:rPr>
        <w:t xml:space="preserve">ce or ethnicity or your </w:t>
      </w:r>
      <w:r w:rsidRPr="00D9282E">
        <w:rPr>
          <w:rFonts w:ascii="Noto Sans" w:hAnsi="Noto Sans" w:cs="Noto Sans"/>
          <w:sz w:val="22"/>
          <w:szCs w:val="22"/>
        </w:rPr>
        <w:t xml:space="preserve">religious </w:t>
      </w:r>
      <w:r w:rsidR="00806461" w:rsidRPr="00D9282E">
        <w:rPr>
          <w:rFonts w:ascii="Noto Sans" w:hAnsi="Noto Sans" w:cs="Noto Sans"/>
          <w:sz w:val="22"/>
          <w:szCs w:val="22"/>
        </w:rPr>
        <w:t xml:space="preserve">or philosophical </w:t>
      </w:r>
      <w:r w:rsidRPr="00D9282E">
        <w:rPr>
          <w:rFonts w:ascii="Noto Sans" w:hAnsi="Noto Sans" w:cs="Noto Sans"/>
          <w:sz w:val="22"/>
          <w:szCs w:val="22"/>
        </w:rPr>
        <w:t>beliefs</w:t>
      </w:r>
      <w:r w:rsidR="00806461" w:rsidRPr="00D9282E">
        <w:rPr>
          <w:rFonts w:ascii="Noto Sans" w:hAnsi="Noto Sans" w:cs="Noto Sans"/>
          <w:sz w:val="22"/>
          <w:szCs w:val="22"/>
        </w:rPr>
        <w:t>;</w:t>
      </w:r>
    </w:p>
    <w:p w14:paraId="3550493F" w14:textId="68325B1D" w:rsidR="002C37B7" w:rsidRPr="0056503F" w:rsidRDefault="00806461"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information about your sex life or sexual orientation</w:t>
      </w:r>
      <w:r w:rsidR="00E31C97" w:rsidRPr="0056503F">
        <w:rPr>
          <w:rFonts w:ascii="Noto Sans" w:hAnsi="Noto Sans" w:cs="Noto Sans"/>
          <w:sz w:val="22"/>
          <w:szCs w:val="22"/>
        </w:rPr>
        <w:t>;</w:t>
      </w:r>
    </w:p>
    <w:p w14:paraId="7E5A7E0E" w14:textId="02D854F1" w:rsidR="00806461" w:rsidRPr="0056503F" w:rsidRDefault="00806461"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information about your political opinions or trade union memberships;</w:t>
      </w:r>
    </w:p>
    <w:p w14:paraId="58FE11D2" w14:textId="6EDE4F75" w:rsidR="002C37B7" w:rsidRPr="0056503F" w:rsidRDefault="00E31C97"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information about your health, including any medical condition</w:t>
      </w:r>
      <w:r w:rsidR="006B71BB" w:rsidRPr="0056503F">
        <w:rPr>
          <w:rFonts w:ascii="Noto Sans" w:hAnsi="Noto Sans" w:cs="Noto Sans"/>
          <w:sz w:val="22"/>
          <w:szCs w:val="22"/>
        </w:rPr>
        <w:t xml:space="preserve"> (including mental health conditions)</w:t>
      </w:r>
      <w:r w:rsidRPr="0056503F">
        <w:rPr>
          <w:rFonts w:ascii="Noto Sans" w:hAnsi="Noto Sans" w:cs="Noto Sans"/>
          <w:sz w:val="22"/>
          <w:szCs w:val="22"/>
        </w:rPr>
        <w:t>, health and sickness records, medical records and health professional information</w:t>
      </w:r>
      <w:r w:rsidR="00806461" w:rsidRPr="0056503F">
        <w:rPr>
          <w:rFonts w:ascii="Noto Sans" w:hAnsi="Noto Sans" w:cs="Noto Sans"/>
          <w:sz w:val="22"/>
          <w:szCs w:val="22"/>
        </w:rPr>
        <w:t>;</w:t>
      </w:r>
      <w:r w:rsidR="00324E46" w:rsidRPr="0056503F">
        <w:rPr>
          <w:rFonts w:ascii="Noto Sans" w:hAnsi="Noto Sans" w:cs="Noto Sans"/>
          <w:sz w:val="22"/>
          <w:szCs w:val="22"/>
        </w:rPr>
        <w:t xml:space="preserve"> and</w:t>
      </w:r>
    </w:p>
    <w:p w14:paraId="133D123D" w14:textId="1DDCB41C" w:rsidR="00806461" w:rsidRDefault="00806461"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genetic </w:t>
      </w:r>
      <w:r w:rsidR="00317C9B" w:rsidRPr="0056503F">
        <w:rPr>
          <w:rFonts w:ascii="Noto Sans" w:hAnsi="Noto Sans" w:cs="Noto Sans"/>
          <w:sz w:val="22"/>
          <w:szCs w:val="22"/>
        </w:rPr>
        <w:t>information</w:t>
      </w:r>
      <w:r w:rsidRPr="0056503F">
        <w:rPr>
          <w:rFonts w:ascii="Noto Sans" w:hAnsi="Noto Sans" w:cs="Noto Sans"/>
          <w:sz w:val="22"/>
          <w:szCs w:val="22"/>
        </w:rPr>
        <w:t xml:space="preserve"> or biometric information about you. </w:t>
      </w:r>
    </w:p>
    <w:p w14:paraId="3C3BFA4B" w14:textId="77777777" w:rsidR="00D9282E" w:rsidRPr="0056503F" w:rsidRDefault="00D9282E" w:rsidP="00D9282E">
      <w:pPr>
        <w:pStyle w:val="Bullet1"/>
        <w:numPr>
          <w:ilvl w:val="0"/>
          <w:numId w:val="0"/>
        </w:numPr>
        <w:tabs>
          <w:tab w:val="num" w:pos="426"/>
        </w:tabs>
        <w:spacing w:before="0" w:after="0"/>
        <w:ind w:left="426" w:hanging="426"/>
        <w:rPr>
          <w:rFonts w:ascii="Noto Sans" w:hAnsi="Noto Sans" w:cs="Noto Sans"/>
          <w:sz w:val="22"/>
          <w:szCs w:val="22"/>
        </w:rPr>
      </w:pPr>
    </w:p>
    <w:p w14:paraId="7F816B05" w14:textId="5FA8949E" w:rsidR="009D3B49" w:rsidRDefault="009D3B49" w:rsidP="00D9282E">
      <w:pPr>
        <w:tabs>
          <w:tab w:val="num" w:pos="0"/>
        </w:tabs>
        <w:rPr>
          <w:rFonts w:ascii="Noto Sans" w:hAnsi="Noto Sans" w:cs="Noto Sans"/>
          <w:sz w:val="22"/>
          <w:szCs w:val="22"/>
        </w:rPr>
      </w:pPr>
      <w:r w:rsidRPr="0056503F">
        <w:rPr>
          <w:rFonts w:ascii="Noto Sans" w:hAnsi="Noto Sans" w:cs="Noto Sans"/>
          <w:sz w:val="22"/>
          <w:szCs w:val="22"/>
        </w:rPr>
        <w:t xml:space="preserve">We </w:t>
      </w:r>
      <w:r w:rsidR="006042C1" w:rsidRPr="0056503F">
        <w:rPr>
          <w:rFonts w:ascii="Noto Sans" w:hAnsi="Noto Sans" w:cs="Noto Sans"/>
          <w:sz w:val="22"/>
          <w:szCs w:val="22"/>
        </w:rPr>
        <w:t>may</w:t>
      </w:r>
      <w:r w:rsidRPr="0056503F">
        <w:rPr>
          <w:rFonts w:ascii="Noto Sans" w:hAnsi="Noto Sans" w:cs="Noto Sans"/>
          <w:sz w:val="22"/>
          <w:szCs w:val="22"/>
        </w:rPr>
        <w:t xml:space="preserve"> also collect</w:t>
      </w:r>
      <w:r w:rsidR="00B62167" w:rsidRPr="0056503F">
        <w:rPr>
          <w:rFonts w:ascii="Noto Sans" w:hAnsi="Noto Sans" w:cs="Noto Sans"/>
          <w:sz w:val="22"/>
          <w:szCs w:val="22"/>
        </w:rPr>
        <w:t xml:space="preserve"> and process certain </w:t>
      </w:r>
      <w:r w:rsidRPr="0056503F">
        <w:rPr>
          <w:rFonts w:ascii="Noto Sans" w:hAnsi="Noto Sans" w:cs="Noto Sans"/>
          <w:sz w:val="22"/>
          <w:szCs w:val="22"/>
        </w:rPr>
        <w:t xml:space="preserve">criminal </w:t>
      </w:r>
      <w:r w:rsidR="00B62167" w:rsidRPr="0056503F">
        <w:rPr>
          <w:rFonts w:ascii="Noto Sans" w:hAnsi="Noto Sans" w:cs="Noto Sans"/>
          <w:sz w:val="22"/>
          <w:szCs w:val="22"/>
        </w:rPr>
        <w:t xml:space="preserve">offence </w:t>
      </w:r>
      <w:r w:rsidRPr="0056503F">
        <w:rPr>
          <w:rFonts w:ascii="Noto Sans" w:hAnsi="Noto Sans" w:cs="Noto Sans"/>
          <w:sz w:val="22"/>
          <w:szCs w:val="22"/>
        </w:rPr>
        <w:t>information in relation to you</w:t>
      </w:r>
      <w:r w:rsidR="00B62167" w:rsidRPr="0056503F">
        <w:rPr>
          <w:rFonts w:ascii="Noto Sans" w:hAnsi="Noto Sans" w:cs="Noto Sans"/>
          <w:sz w:val="22"/>
          <w:szCs w:val="22"/>
        </w:rPr>
        <w:t xml:space="preserve">. This includes driving offence codes, </w:t>
      </w:r>
      <w:r w:rsidR="004A50CD" w:rsidRPr="0056503F">
        <w:rPr>
          <w:rFonts w:ascii="Noto Sans" w:hAnsi="Noto Sans" w:cs="Noto Sans"/>
          <w:sz w:val="22"/>
          <w:szCs w:val="22"/>
        </w:rPr>
        <w:t xml:space="preserve">endorsement information </w:t>
      </w:r>
      <w:r w:rsidR="00B62167" w:rsidRPr="0056503F">
        <w:rPr>
          <w:rFonts w:ascii="Noto Sans" w:hAnsi="Noto Sans" w:cs="Noto Sans"/>
          <w:sz w:val="22"/>
          <w:szCs w:val="22"/>
        </w:rPr>
        <w:t xml:space="preserve">offence information, </w:t>
      </w:r>
      <w:r w:rsidR="00344497" w:rsidRPr="0056503F">
        <w:rPr>
          <w:rFonts w:ascii="Noto Sans" w:hAnsi="Noto Sans" w:cs="Noto Sans"/>
          <w:sz w:val="22"/>
          <w:szCs w:val="22"/>
        </w:rPr>
        <w:t xml:space="preserve">drink driving offence information </w:t>
      </w:r>
      <w:r w:rsidR="009802B4" w:rsidRPr="0056503F">
        <w:rPr>
          <w:rFonts w:ascii="Noto Sans" w:hAnsi="Noto Sans" w:cs="Noto Sans"/>
          <w:sz w:val="22"/>
          <w:szCs w:val="22"/>
        </w:rPr>
        <w:t>(</w:t>
      </w:r>
      <w:r w:rsidR="00344497" w:rsidRPr="0056503F">
        <w:rPr>
          <w:rFonts w:ascii="Noto Sans" w:hAnsi="Noto Sans" w:cs="Noto Sans"/>
          <w:sz w:val="22"/>
          <w:szCs w:val="22"/>
        </w:rPr>
        <w:t xml:space="preserve">including </w:t>
      </w:r>
      <w:r w:rsidR="004A50CD" w:rsidRPr="0056503F">
        <w:rPr>
          <w:rFonts w:ascii="Noto Sans" w:hAnsi="Noto Sans" w:cs="Noto Sans"/>
          <w:sz w:val="22"/>
          <w:szCs w:val="22"/>
        </w:rPr>
        <w:t>alcohol readings</w:t>
      </w:r>
      <w:r w:rsidR="009802B4" w:rsidRPr="0056503F">
        <w:rPr>
          <w:rFonts w:ascii="Noto Sans" w:hAnsi="Noto Sans" w:cs="Noto Sans"/>
          <w:sz w:val="22"/>
          <w:szCs w:val="22"/>
        </w:rPr>
        <w:t>)</w:t>
      </w:r>
      <w:r w:rsidR="004A50CD" w:rsidRPr="0056503F">
        <w:rPr>
          <w:rFonts w:ascii="Noto Sans" w:hAnsi="Noto Sans" w:cs="Noto Sans"/>
          <w:sz w:val="22"/>
          <w:szCs w:val="22"/>
        </w:rPr>
        <w:t xml:space="preserve">, </w:t>
      </w:r>
      <w:r w:rsidR="00B62167" w:rsidRPr="0056503F">
        <w:rPr>
          <w:rFonts w:ascii="Noto Sans" w:hAnsi="Noto Sans" w:cs="Noto Sans"/>
          <w:sz w:val="22"/>
          <w:szCs w:val="22"/>
        </w:rPr>
        <w:t xml:space="preserve">disqualifications, unspent convictions and any previous or pending prosecutions, offences, convictions, cautions and binding over orders. </w:t>
      </w:r>
    </w:p>
    <w:p w14:paraId="1E5CA8BF" w14:textId="77777777" w:rsidR="00D9282E" w:rsidRPr="0056503F" w:rsidRDefault="00D9282E" w:rsidP="0056503F">
      <w:pPr>
        <w:rPr>
          <w:rFonts w:ascii="Noto Sans" w:hAnsi="Noto Sans" w:cs="Noto Sans"/>
          <w:sz w:val="22"/>
          <w:szCs w:val="22"/>
        </w:rPr>
      </w:pPr>
    </w:p>
    <w:p w14:paraId="22F3A132" w14:textId="77777777" w:rsidR="00C11708" w:rsidRPr="00D9282E" w:rsidRDefault="00E31C97" w:rsidP="00D9282E">
      <w:pPr>
        <w:pStyle w:val="Level1"/>
        <w:keepNext/>
        <w:tabs>
          <w:tab w:val="clear" w:pos="850"/>
          <w:tab w:val="num" w:pos="426"/>
        </w:tabs>
        <w:spacing w:before="0" w:after="0"/>
        <w:ind w:left="426" w:hanging="426"/>
        <w:rPr>
          <w:rStyle w:val="Level1asheadingtext"/>
          <w:rFonts w:ascii="Noto Sans" w:hAnsi="Noto Sans" w:cs="Noto Sans"/>
          <w:b w:val="0"/>
          <w:bCs w:val="0"/>
          <w:caps w:val="0"/>
          <w:sz w:val="24"/>
          <w:szCs w:val="24"/>
        </w:rPr>
      </w:pPr>
      <w:r w:rsidRPr="00D9282E">
        <w:rPr>
          <w:rStyle w:val="Level1asheadingtext"/>
          <w:rFonts w:ascii="Noto Sans" w:hAnsi="Noto Sans" w:cs="Noto Sans"/>
          <w:sz w:val="24"/>
          <w:szCs w:val="24"/>
        </w:rPr>
        <w:t>Sources we collect your personal information from</w:t>
      </w:r>
    </w:p>
    <w:p w14:paraId="4C860A1D" w14:textId="77777777" w:rsidR="00D9282E" w:rsidRPr="0056503F" w:rsidRDefault="00D9282E" w:rsidP="00D9282E">
      <w:pPr>
        <w:pStyle w:val="Level1"/>
        <w:keepNext/>
        <w:numPr>
          <w:ilvl w:val="0"/>
          <w:numId w:val="0"/>
        </w:numPr>
        <w:spacing w:before="0" w:after="0"/>
        <w:ind w:left="426"/>
        <w:rPr>
          <w:rFonts w:ascii="Noto Sans" w:hAnsi="Noto Sans" w:cs="Noto Sans"/>
          <w:sz w:val="22"/>
          <w:szCs w:val="22"/>
        </w:rPr>
      </w:pPr>
    </w:p>
    <w:p w14:paraId="777BB0BC" w14:textId="77777777" w:rsidR="00C11708" w:rsidRDefault="00C11708" w:rsidP="00D9282E">
      <w:pPr>
        <w:rPr>
          <w:rFonts w:ascii="Noto Sans" w:hAnsi="Noto Sans" w:cs="Noto Sans"/>
          <w:sz w:val="22"/>
          <w:szCs w:val="22"/>
        </w:rPr>
      </w:pPr>
      <w:r w:rsidRPr="0056503F">
        <w:rPr>
          <w:rFonts w:ascii="Noto Sans" w:hAnsi="Noto Sans" w:cs="Noto Sans"/>
          <w:sz w:val="22"/>
          <w:szCs w:val="22"/>
        </w:rPr>
        <w:t xml:space="preserve">We will collect personal information from a number of sources. These </w:t>
      </w:r>
      <w:r w:rsidR="00D52EC5" w:rsidRPr="0056503F">
        <w:rPr>
          <w:rFonts w:ascii="Noto Sans" w:hAnsi="Noto Sans" w:cs="Noto Sans"/>
          <w:sz w:val="22"/>
          <w:szCs w:val="22"/>
        </w:rPr>
        <w:t xml:space="preserve">may </w:t>
      </w:r>
      <w:r w:rsidRPr="0056503F">
        <w:rPr>
          <w:rFonts w:ascii="Noto Sans" w:hAnsi="Noto Sans" w:cs="Noto Sans"/>
          <w:sz w:val="22"/>
          <w:szCs w:val="22"/>
        </w:rPr>
        <w:t>include the following:</w:t>
      </w:r>
    </w:p>
    <w:p w14:paraId="7DA2C156" w14:textId="77777777" w:rsidR="00D9282E" w:rsidRPr="0056503F" w:rsidRDefault="00D9282E" w:rsidP="0056503F">
      <w:pPr>
        <w:rPr>
          <w:rFonts w:ascii="Noto Sans" w:hAnsi="Noto Sans" w:cs="Noto Sans"/>
          <w:sz w:val="22"/>
          <w:szCs w:val="22"/>
        </w:rPr>
      </w:pPr>
    </w:p>
    <w:p w14:paraId="5F3817A1" w14:textId="1CE40155" w:rsidR="00C11708" w:rsidRPr="0056503F" w:rsidRDefault="00E31C97"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sz w:val="22"/>
          <w:szCs w:val="22"/>
        </w:rPr>
        <w:t>Directly from you:</w:t>
      </w:r>
      <w:r w:rsidRPr="0056503F">
        <w:rPr>
          <w:rFonts w:ascii="Noto Sans" w:hAnsi="Noto Sans" w:cs="Noto Sans"/>
          <w:sz w:val="22"/>
          <w:szCs w:val="22"/>
        </w:rPr>
        <w:t xml:space="preserve"> </w:t>
      </w:r>
      <w:r w:rsidR="002821BE" w:rsidRPr="0056503F">
        <w:rPr>
          <w:rFonts w:ascii="Noto Sans" w:hAnsi="Noto Sans" w:cs="Noto Sans"/>
          <w:sz w:val="22"/>
          <w:szCs w:val="22"/>
        </w:rPr>
        <w:t>via hardware such as telematics sensors and devices used for the purpose of facilitating our provision of certain services to our customer</w:t>
      </w:r>
      <w:r w:rsidR="007A4D2A" w:rsidRPr="0056503F">
        <w:rPr>
          <w:rFonts w:ascii="Noto Sans" w:hAnsi="Noto Sans" w:cs="Noto Sans"/>
          <w:sz w:val="22"/>
          <w:szCs w:val="22"/>
        </w:rPr>
        <w:t>s (which may be your employer)</w:t>
      </w:r>
      <w:r w:rsidR="002821BE" w:rsidRPr="0056503F">
        <w:rPr>
          <w:rFonts w:ascii="Noto Sans" w:hAnsi="Noto Sans" w:cs="Noto Sans"/>
          <w:sz w:val="22"/>
          <w:szCs w:val="22"/>
        </w:rPr>
        <w:t xml:space="preserve">, </w:t>
      </w:r>
      <w:r w:rsidRPr="0056503F">
        <w:rPr>
          <w:rFonts w:ascii="Noto Sans" w:hAnsi="Noto Sans" w:cs="Noto Sans"/>
          <w:sz w:val="22"/>
          <w:szCs w:val="22"/>
        </w:rPr>
        <w:t>when you complete forms we provide to you</w:t>
      </w:r>
      <w:r w:rsidR="00750520" w:rsidRPr="0056503F">
        <w:rPr>
          <w:rFonts w:ascii="Noto Sans" w:hAnsi="Noto Sans" w:cs="Noto Sans"/>
          <w:sz w:val="22"/>
          <w:szCs w:val="22"/>
        </w:rPr>
        <w:t xml:space="preserve"> (including quote requests, audit or risk excellence questionnaires, vehicle declarations and/o</w:t>
      </w:r>
      <w:r w:rsidR="0093312E" w:rsidRPr="0056503F">
        <w:rPr>
          <w:rFonts w:ascii="Noto Sans" w:hAnsi="Noto Sans" w:cs="Noto Sans"/>
          <w:sz w:val="22"/>
          <w:szCs w:val="22"/>
        </w:rPr>
        <w:t>r</w:t>
      </w:r>
      <w:r w:rsidR="00750520" w:rsidRPr="0056503F">
        <w:rPr>
          <w:rFonts w:ascii="Noto Sans" w:hAnsi="Noto Sans" w:cs="Noto Sans"/>
          <w:sz w:val="22"/>
          <w:szCs w:val="22"/>
        </w:rPr>
        <w:t xml:space="preserve"> forms provided on our behalf, such as </w:t>
      </w:r>
      <w:r w:rsidR="002821BE" w:rsidRPr="0056503F">
        <w:rPr>
          <w:rFonts w:ascii="Noto Sans" w:hAnsi="Noto Sans" w:cs="Noto Sans"/>
          <w:sz w:val="22"/>
          <w:szCs w:val="22"/>
        </w:rPr>
        <w:t>data protection</w:t>
      </w:r>
      <w:r w:rsidR="00750520" w:rsidRPr="0056503F">
        <w:rPr>
          <w:rFonts w:ascii="Noto Sans" w:hAnsi="Noto Sans" w:cs="Noto Sans"/>
          <w:sz w:val="22"/>
          <w:szCs w:val="22"/>
        </w:rPr>
        <w:t xml:space="preserve"> declarations)</w:t>
      </w:r>
      <w:r w:rsidRPr="0056503F">
        <w:rPr>
          <w:rFonts w:ascii="Noto Sans" w:hAnsi="Noto Sans" w:cs="Noto Sans"/>
          <w:sz w:val="22"/>
          <w:szCs w:val="22"/>
        </w:rPr>
        <w:t xml:space="preserve">, </w:t>
      </w:r>
      <w:r w:rsidR="0093312E" w:rsidRPr="0056503F">
        <w:rPr>
          <w:rFonts w:ascii="Noto Sans" w:hAnsi="Noto Sans" w:cs="Noto Sans"/>
          <w:sz w:val="22"/>
          <w:szCs w:val="22"/>
        </w:rPr>
        <w:t xml:space="preserve">provide insurance certificates, </w:t>
      </w:r>
      <w:r w:rsidR="002E1153" w:rsidRPr="0056503F">
        <w:rPr>
          <w:rFonts w:ascii="Noto Sans" w:hAnsi="Noto Sans" w:cs="Noto Sans"/>
          <w:sz w:val="22"/>
          <w:szCs w:val="22"/>
        </w:rPr>
        <w:t xml:space="preserve">when you or our customer </w:t>
      </w:r>
      <w:r w:rsidR="0064195D" w:rsidRPr="0056503F">
        <w:rPr>
          <w:rFonts w:ascii="Noto Sans" w:hAnsi="Noto Sans" w:cs="Noto Sans"/>
          <w:sz w:val="22"/>
          <w:szCs w:val="22"/>
        </w:rPr>
        <w:t>receive</w:t>
      </w:r>
      <w:r w:rsidR="00512725" w:rsidRPr="0056503F">
        <w:rPr>
          <w:rFonts w:ascii="Noto Sans" w:hAnsi="Noto Sans" w:cs="Noto Sans"/>
          <w:sz w:val="22"/>
          <w:szCs w:val="22"/>
        </w:rPr>
        <w:t>,</w:t>
      </w:r>
      <w:r w:rsidR="0064195D" w:rsidRPr="0056503F">
        <w:rPr>
          <w:rFonts w:ascii="Noto Sans" w:hAnsi="Noto Sans" w:cs="Noto Sans"/>
          <w:sz w:val="22"/>
          <w:szCs w:val="22"/>
        </w:rPr>
        <w:t xml:space="preserve"> use </w:t>
      </w:r>
      <w:r w:rsidR="00512725" w:rsidRPr="0056503F">
        <w:rPr>
          <w:rFonts w:ascii="Noto Sans" w:hAnsi="Noto Sans" w:cs="Noto Sans"/>
          <w:sz w:val="22"/>
          <w:szCs w:val="22"/>
        </w:rPr>
        <w:t xml:space="preserve">or interact with </w:t>
      </w:r>
      <w:r w:rsidR="0064195D" w:rsidRPr="0056503F">
        <w:rPr>
          <w:rFonts w:ascii="Noto Sans" w:hAnsi="Noto Sans" w:cs="Noto Sans"/>
          <w:sz w:val="22"/>
          <w:szCs w:val="22"/>
        </w:rPr>
        <w:t xml:space="preserve">our products and/or services or </w:t>
      </w:r>
      <w:r w:rsidR="00780683" w:rsidRPr="0056503F">
        <w:rPr>
          <w:rFonts w:ascii="Noto Sans" w:hAnsi="Noto Sans" w:cs="Noto Sans"/>
          <w:sz w:val="22"/>
          <w:szCs w:val="22"/>
        </w:rPr>
        <w:t>use our</w:t>
      </w:r>
      <w:r w:rsidR="00F92D33" w:rsidRPr="0056503F">
        <w:rPr>
          <w:rFonts w:ascii="Noto Sans" w:hAnsi="Noto Sans" w:cs="Noto Sans"/>
          <w:sz w:val="22"/>
          <w:szCs w:val="22"/>
        </w:rPr>
        <w:t xml:space="preserve"> </w:t>
      </w:r>
      <w:r w:rsidR="00780683" w:rsidRPr="0056503F">
        <w:rPr>
          <w:rFonts w:ascii="Noto Sans" w:hAnsi="Noto Sans" w:cs="Noto Sans"/>
          <w:sz w:val="22"/>
          <w:szCs w:val="22"/>
        </w:rPr>
        <w:t>website</w:t>
      </w:r>
      <w:r w:rsidR="0064195D" w:rsidRPr="0056503F">
        <w:rPr>
          <w:rFonts w:ascii="Noto Sans" w:hAnsi="Noto Sans" w:cs="Noto Sans"/>
          <w:sz w:val="22"/>
          <w:szCs w:val="22"/>
        </w:rPr>
        <w:t xml:space="preserve">, </w:t>
      </w:r>
      <w:r w:rsidR="00512725" w:rsidRPr="0056503F">
        <w:rPr>
          <w:rFonts w:ascii="Noto Sans" w:hAnsi="Noto Sans" w:cs="Noto Sans"/>
          <w:sz w:val="22"/>
          <w:szCs w:val="22"/>
        </w:rPr>
        <w:t>driver application programming interface</w:t>
      </w:r>
      <w:r w:rsidR="0081251A" w:rsidRPr="0056503F">
        <w:rPr>
          <w:rFonts w:ascii="Noto Sans" w:hAnsi="Noto Sans" w:cs="Noto Sans"/>
          <w:sz w:val="22"/>
          <w:szCs w:val="22"/>
        </w:rPr>
        <w:t xml:space="preserve"> </w:t>
      </w:r>
      <w:r w:rsidR="00F92D33" w:rsidRPr="0056503F">
        <w:rPr>
          <w:rFonts w:ascii="Noto Sans" w:hAnsi="Noto Sans" w:cs="Noto Sans"/>
          <w:sz w:val="22"/>
          <w:szCs w:val="22"/>
        </w:rPr>
        <w:t xml:space="preserve">or </w:t>
      </w:r>
      <w:r w:rsidR="0064195D" w:rsidRPr="0056503F">
        <w:rPr>
          <w:rFonts w:ascii="Noto Sans" w:hAnsi="Noto Sans" w:cs="Noto Sans"/>
          <w:sz w:val="22"/>
          <w:szCs w:val="22"/>
        </w:rPr>
        <w:t xml:space="preserve">other </w:t>
      </w:r>
      <w:r w:rsidR="00F92D33" w:rsidRPr="0056503F">
        <w:rPr>
          <w:rFonts w:ascii="Noto Sans" w:hAnsi="Noto Sans" w:cs="Noto Sans"/>
          <w:sz w:val="22"/>
          <w:szCs w:val="22"/>
        </w:rPr>
        <w:t>applications</w:t>
      </w:r>
      <w:r w:rsidR="003C2293" w:rsidRPr="0056503F">
        <w:rPr>
          <w:rFonts w:ascii="Noto Sans" w:hAnsi="Noto Sans" w:cs="Noto Sans"/>
          <w:sz w:val="22"/>
          <w:szCs w:val="22"/>
        </w:rPr>
        <w:t xml:space="preserve"> (including other application programming interfaces)</w:t>
      </w:r>
      <w:r w:rsidR="00F92D33" w:rsidRPr="0056503F">
        <w:rPr>
          <w:rFonts w:ascii="Noto Sans" w:hAnsi="Noto Sans" w:cs="Noto Sans"/>
          <w:sz w:val="22"/>
          <w:szCs w:val="22"/>
        </w:rPr>
        <w:t xml:space="preserve"> </w:t>
      </w:r>
      <w:r w:rsidR="0081251A" w:rsidRPr="0056503F">
        <w:rPr>
          <w:rFonts w:ascii="Noto Sans" w:hAnsi="Noto Sans" w:cs="Noto Sans"/>
          <w:sz w:val="22"/>
          <w:szCs w:val="22"/>
        </w:rPr>
        <w:t xml:space="preserve">or provide information to us through our website (including via our portals) </w:t>
      </w:r>
      <w:r w:rsidR="00F92D33" w:rsidRPr="0056503F">
        <w:rPr>
          <w:rFonts w:ascii="Noto Sans" w:hAnsi="Noto Sans" w:cs="Noto Sans"/>
          <w:sz w:val="22"/>
          <w:szCs w:val="22"/>
        </w:rPr>
        <w:t xml:space="preserve">or applications </w:t>
      </w:r>
      <w:r w:rsidR="0081251A" w:rsidRPr="0056503F">
        <w:rPr>
          <w:rFonts w:ascii="Noto Sans" w:hAnsi="Noto Sans" w:cs="Noto Sans"/>
          <w:sz w:val="22"/>
          <w:szCs w:val="22"/>
        </w:rPr>
        <w:t>or on the site of one of our partners</w:t>
      </w:r>
      <w:r w:rsidR="00780683" w:rsidRPr="0056503F">
        <w:rPr>
          <w:rFonts w:ascii="Noto Sans" w:hAnsi="Noto Sans" w:cs="Noto Sans"/>
          <w:sz w:val="22"/>
          <w:szCs w:val="22"/>
        </w:rPr>
        <w:t xml:space="preserve">, </w:t>
      </w:r>
      <w:r w:rsidR="0081251A" w:rsidRPr="0056503F">
        <w:rPr>
          <w:rFonts w:ascii="Noto Sans" w:hAnsi="Noto Sans" w:cs="Noto Sans"/>
          <w:sz w:val="22"/>
          <w:szCs w:val="22"/>
        </w:rPr>
        <w:t xml:space="preserve">register on one of our client management systems, </w:t>
      </w:r>
      <w:r w:rsidRPr="0056503F">
        <w:rPr>
          <w:rFonts w:ascii="Noto Sans" w:hAnsi="Noto Sans" w:cs="Noto Sans"/>
          <w:sz w:val="22"/>
          <w:szCs w:val="22"/>
        </w:rPr>
        <w:t>enter our promotions, make a clai</w:t>
      </w:r>
      <w:r w:rsidR="00B019A1" w:rsidRPr="0056503F">
        <w:rPr>
          <w:rFonts w:ascii="Noto Sans" w:hAnsi="Noto Sans" w:cs="Noto Sans"/>
          <w:sz w:val="22"/>
          <w:szCs w:val="22"/>
        </w:rPr>
        <w:t>m, make a complaint, provide money laundering</w:t>
      </w:r>
      <w:r w:rsidRPr="0056503F">
        <w:rPr>
          <w:rFonts w:ascii="Noto Sans" w:hAnsi="Noto Sans" w:cs="Noto Sans"/>
          <w:sz w:val="22"/>
          <w:szCs w:val="22"/>
        </w:rPr>
        <w:t xml:space="preserve"> information to us</w:t>
      </w:r>
      <w:r w:rsidR="00A05415" w:rsidRPr="0056503F">
        <w:rPr>
          <w:rFonts w:ascii="Noto Sans" w:hAnsi="Noto Sans" w:cs="Noto Sans"/>
          <w:sz w:val="22"/>
          <w:szCs w:val="22"/>
        </w:rPr>
        <w:t>,</w:t>
      </w:r>
      <w:r w:rsidRPr="0056503F">
        <w:rPr>
          <w:rFonts w:ascii="Noto Sans" w:hAnsi="Noto Sans" w:cs="Noto Sans"/>
          <w:sz w:val="22"/>
          <w:szCs w:val="22"/>
        </w:rPr>
        <w:t xml:space="preserve"> contact us by phone, email or communicate with us directly in some other way</w:t>
      </w:r>
      <w:r w:rsidR="0025322A" w:rsidRPr="0056503F">
        <w:rPr>
          <w:rFonts w:ascii="Noto Sans" w:hAnsi="Noto Sans" w:cs="Noto Sans"/>
          <w:sz w:val="22"/>
          <w:szCs w:val="22"/>
        </w:rPr>
        <w:t xml:space="preserve"> or you enter an area covered by a CCTV system that we operate</w:t>
      </w:r>
      <w:r w:rsidRPr="0056503F">
        <w:rPr>
          <w:rFonts w:ascii="Noto Sans" w:hAnsi="Noto Sans" w:cs="Noto Sans"/>
          <w:sz w:val="22"/>
          <w:szCs w:val="22"/>
        </w:rPr>
        <w:t>.</w:t>
      </w:r>
    </w:p>
    <w:p w14:paraId="49924A39" w14:textId="77777777" w:rsidR="00780683" w:rsidRPr="0056503F" w:rsidRDefault="00780683"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sz w:val="22"/>
          <w:szCs w:val="22"/>
        </w:rPr>
        <w:t>From referrals and recommendations</w:t>
      </w:r>
      <w:r w:rsidRPr="0056503F">
        <w:rPr>
          <w:rFonts w:ascii="Noto Sans" w:hAnsi="Noto Sans" w:cs="Noto Sans"/>
          <w:b/>
          <w:bCs/>
          <w:sz w:val="22"/>
          <w:szCs w:val="22"/>
        </w:rPr>
        <w:t xml:space="preserve">: </w:t>
      </w:r>
      <w:r w:rsidRPr="0056503F">
        <w:rPr>
          <w:rFonts w:ascii="Noto Sans" w:hAnsi="Noto Sans" w:cs="Noto Sans"/>
          <w:sz w:val="22"/>
          <w:szCs w:val="22"/>
        </w:rPr>
        <w:t>usually given by other people who know you or have a working relationship with you</w:t>
      </w:r>
      <w:r w:rsidR="00870797" w:rsidRPr="0056503F">
        <w:rPr>
          <w:rFonts w:ascii="Noto Sans" w:hAnsi="Noto Sans" w:cs="Noto Sans"/>
          <w:sz w:val="22"/>
          <w:szCs w:val="22"/>
        </w:rPr>
        <w:t>.</w:t>
      </w:r>
    </w:p>
    <w:p w14:paraId="0C3640B5" w14:textId="56A67001" w:rsidR="00C11708" w:rsidRPr="0056503F" w:rsidRDefault="00E31C97"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sz w:val="22"/>
          <w:szCs w:val="22"/>
        </w:rPr>
        <w:t>Our website</w:t>
      </w:r>
      <w:r w:rsidR="00F92D33" w:rsidRPr="0056503F">
        <w:rPr>
          <w:rFonts w:ascii="Noto Sans" w:hAnsi="Noto Sans" w:cs="Noto Sans"/>
          <w:b/>
          <w:sz w:val="22"/>
          <w:szCs w:val="22"/>
        </w:rPr>
        <w:t xml:space="preserve"> and applications</w:t>
      </w:r>
      <w:r w:rsidRPr="0056503F">
        <w:rPr>
          <w:rFonts w:ascii="Noto Sans" w:hAnsi="Noto Sans" w:cs="Noto Sans"/>
          <w:b/>
          <w:sz w:val="22"/>
          <w:szCs w:val="22"/>
        </w:rPr>
        <w:t xml:space="preserve">: </w:t>
      </w:r>
      <w:r w:rsidR="002E1153" w:rsidRPr="0056503F">
        <w:rPr>
          <w:rFonts w:ascii="Noto Sans" w:hAnsi="Noto Sans" w:cs="Noto Sans"/>
          <w:bCs/>
          <w:sz w:val="22"/>
          <w:szCs w:val="22"/>
        </w:rPr>
        <w:t xml:space="preserve">this includes personal information collected through our </w:t>
      </w:r>
      <w:r w:rsidR="00512725" w:rsidRPr="0056503F">
        <w:rPr>
          <w:rFonts w:ascii="Noto Sans" w:hAnsi="Noto Sans" w:cs="Noto Sans"/>
          <w:bCs/>
          <w:sz w:val="22"/>
          <w:szCs w:val="22"/>
        </w:rPr>
        <w:t>d</w:t>
      </w:r>
      <w:r w:rsidR="002E1153" w:rsidRPr="0056503F">
        <w:rPr>
          <w:rFonts w:ascii="Noto Sans" w:hAnsi="Noto Sans" w:cs="Noto Sans"/>
          <w:bCs/>
          <w:sz w:val="22"/>
          <w:szCs w:val="22"/>
        </w:rPr>
        <w:t xml:space="preserve">river </w:t>
      </w:r>
      <w:r w:rsidR="00512725" w:rsidRPr="0056503F">
        <w:rPr>
          <w:rFonts w:ascii="Noto Sans" w:hAnsi="Noto Sans" w:cs="Noto Sans"/>
          <w:sz w:val="22"/>
          <w:szCs w:val="22"/>
        </w:rPr>
        <w:t>application programming interface</w:t>
      </w:r>
      <w:r w:rsidR="003C2293" w:rsidRPr="0056503F">
        <w:rPr>
          <w:rFonts w:ascii="Noto Sans" w:hAnsi="Noto Sans" w:cs="Noto Sans"/>
          <w:sz w:val="22"/>
          <w:szCs w:val="22"/>
        </w:rPr>
        <w:t xml:space="preserve">, other application programming </w:t>
      </w:r>
      <w:r w:rsidR="009802B4" w:rsidRPr="0056503F">
        <w:rPr>
          <w:rFonts w:ascii="Noto Sans" w:hAnsi="Noto Sans" w:cs="Noto Sans"/>
          <w:sz w:val="22"/>
          <w:szCs w:val="22"/>
        </w:rPr>
        <w:t>interfaces</w:t>
      </w:r>
      <w:r w:rsidR="002E1153" w:rsidRPr="0056503F">
        <w:rPr>
          <w:rFonts w:ascii="Noto Sans" w:hAnsi="Noto Sans" w:cs="Noto Sans"/>
          <w:bCs/>
          <w:sz w:val="22"/>
          <w:szCs w:val="22"/>
        </w:rPr>
        <w:t xml:space="preserve"> and our database management system and also includes websites or other applications which</w:t>
      </w:r>
      <w:r w:rsidR="00851FF6" w:rsidRPr="0056503F">
        <w:rPr>
          <w:rFonts w:ascii="Noto Sans" w:hAnsi="Noto Sans" w:cs="Noto Sans"/>
          <w:b/>
          <w:sz w:val="22"/>
          <w:szCs w:val="22"/>
        </w:rPr>
        <w:t xml:space="preserve"> </w:t>
      </w:r>
      <w:r w:rsidRPr="0056503F">
        <w:rPr>
          <w:rFonts w:ascii="Noto Sans" w:hAnsi="Noto Sans" w:cs="Noto Sans"/>
          <w:sz w:val="22"/>
          <w:szCs w:val="22"/>
        </w:rPr>
        <w:lastRenderedPageBreak/>
        <w:t xml:space="preserve">provide us with information about how you use </w:t>
      </w:r>
      <w:r w:rsidR="00F92D33" w:rsidRPr="0056503F">
        <w:rPr>
          <w:rFonts w:ascii="Noto Sans" w:hAnsi="Noto Sans" w:cs="Noto Sans"/>
          <w:sz w:val="22"/>
          <w:szCs w:val="22"/>
        </w:rPr>
        <w:t>them</w:t>
      </w:r>
      <w:r w:rsidRPr="0056503F">
        <w:rPr>
          <w:rFonts w:ascii="Noto Sans" w:hAnsi="Noto Sans" w:cs="Noto Sans"/>
          <w:sz w:val="22"/>
          <w:szCs w:val="22"/>
        </w:rPr>
        <w:t xml:space="preserve"> and the devices that you use to connect to </w:t>
      </w:r>
      <w:r w:rsidR="00F92D33" w:rsidRPr="0056503F">
        <w:rPr>
          <w:rFonts w:ascii="Noto Sans" w:hAnsi="Noto Sans" w:cs="Noto Sans"/>
          <w:sz w:val="22"/>
          <w:szCs w:val="22"/>
        </w:rPr>
        <w:t>them</w:t>
      </w:r>
      <w:r w:rsidRPr="0056503F">
        <w:rPr>
          <w:rFonts w:ascii="Noto Sans" w:hAnsi="Noto Sans" w:cs="Noto Sans"/>
          <w:sz w:val="22"/>
          <w:szCs w:val="22"/>
        </w:rPr>
        <w:t>.</w:t>
      </w:r>
    </w:p>
    <w:p w14:paraId="185D049F" w14:textId="6E21426F" w:rsidR="00C11708" w:rsidRPr="0056503F" w:rsidRDefault="000F4923"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sz w:val="22"/>
          <w:szCs w:val="22"/>
        </w:rPr>
        <w:t>P</w:t>
      </w:r>
      <w:r w:rsidR="00E31C97" w:rsidRPr="0056503F">
        <w:rPr>
          <w:rFonts w:ascii="Noto Sans" w:hAnsi="Noto Sans" w:cs="Noto Sans"/>
          <w:b/>
          <w:sz w:val="22"/>
          <w:szCs w:val="22"/>
        </w:rPr>
        <w:t xml:space="preserve">roviders of information: </w:t>
      </w:r>
      <w:r w:rsidR="00E31C97" w:rsidRPr="0056503F">
        <w:rPr>
          <w:rFonts w:ascii="Noto Sans" w:hAnsi="Noto Sans" w:cs="Noto Sans"/>
          <w:sz w:val="22"/>
          <w:szCs w:val="22"/>
        </w:rPr>
        <w:t>which may includ</w:t>
      </w:r>
      <w:r w:rsidR="00B019A1" w:rsidRPr="0056503F">
        <w:rPr>
          <w:rFonts w:ascii="Noto Sans" w:hAnsi="Noto Sans" w:cs="Noto Sans"/>
          <w:sz w:val="22"/>
          <w:szCs w:val="22"/>
        </w:rPr>
        <w:t xml:space="preserve">e </w:t>
      </w:r>
      <w:r w:rsidR="00B3244B" w:rsidRPr="0056503F">
        <w:rPr>
          <w:rFonts w:ascii="Noto Sans" w:hAnsi="Noto Sans" w:cs="Noto Sans"/>
          <w:sz w:val="22"/>
          <w:szCs w:val="22"/>
        </w:rPr>
        <w:t>professional bodies</w:t>
      </w:r>
      <w:r w:rsidR="003C434A" w:rsidRPr="0056503F">
        <w:rPr>
          <w:rFonts w:ascii="Noto Sans" w:hAnsi="Noto Sans" w:cs="Noto Sans"/>
          <w:sz w:val="22"/>
          <w:szCs w:val="22"/>
        </w:rPr>
        <w:t xml:space="preserve"> or </w:t>
      </w:r>
      <w:r w:rsidR="00B3244B" w:rsidRPr="0056503F">
        <w:rPr>
          <w:rFonts w:ascii="Noto Sans" w:hAnsi="Noto Sans" w:cs="Noto Sans"/>
          <w:sz w:val="22"/>
          <w:szCs w:val="22"/>
        </w:rPr>
        <w:t>trade associations</w:t>
      </w:r>
      <w:r w:rsidR="00B019A1" w:rsidRPr="0056503F">
        <w:rPr>
          <w:rFonts w:ascii="Noto Sans" w:hAnsi="Noto Sans" w:cs="Noto Sans"/>
          <w:sz w:val="22"/>
          <w:szCs w:val="22"/>
        </w:rPr>
        <w:t>, money laundering</w:t>
      </w:r>
      <w:r w:rsidR="00E31C97" w:rsidRPr="0056503F">
        <w:rPr>
          <w:rFonts w:ascii="Noto Sans" w:hAnsi="Noto Sans" w:cs="Noto Sans"/>
          <w:sz w:val="22"/>
          <w:szCs w:val="22"/>
        </w:rPr>
        <w:t xml:space="preserve"> check provider</w:t>
      </w:r>
      <w:r w:rsidR="00E913C8" w:rsidRPr="0056503F">
        <w:rPr>
          <w:rFonts w:ascii="Noto Sans" w:hAnsi="Noto Sans" w:cs="Noto Sans"/>
          <w:sz w:val="22"/>
          <w:szCs w:val="22"/>
        </w:rPr>
        <w:t>s</w:t>
      </w:r>
      <w:r w:rsidR="00E31C97" w:rsidRPr="0056503F">
        <w:rPr>
          <w:rFonts w:ascii="Noto Sans" w:hAnsi="Noto Sans" w:cs="Noto Sans"/>
          <w:sz w:val="22"/>
          <w:szCs w:val="22"/>
        </w:rPr>
        <w:t xml:space="preserve">, </w:t>
      </w:r>
      <w:r w:rsidR="009C10CF" w:rsidRPr="0056503F">
        <w:rPr>
          <w:rFonts w:ascii="Noto Sans" w:hAnsi="Noto Sans" w:cs="Noto Sans"/>
          <w:sz w:val="22"/>
          <w:szCs w:val="22"/>
        </w:rPr>
        <w:t xml:space="preserve">suppliers of business leads, expo database providers (such as expo event </w:t>
      </w:r>
      <w:r w:rsidR="007C53B2" w:rsidRPr="0056503F">
        <w:rPr>
          <w:rFonts w:ascii="Noto Sans" w:hAnsi="Noto Sans" w:cs="Noto Sans"/>
          <w:sz w:val="22"/>
          <w:szCs w:val="22"/>
        </w:rPr>
        <w:t>organisers</w:t>
      </w:r>
      <w:r w:rsidR="009C10CF" w:rsidRPr="0056503F">
        <w:rPr>
          <w:rFonts w:ascii="Noto Sans" w:hAnsi="Noto Sans" w:cs="Noto Sans"/>
          <w:sz w:val="22"/>
          <w:szCs w:val="22"/>
        </w:rPr>
        <w:t xml:space="preserve">), </w:t>
      </w:r>
      <w:r w:rsidR="00E31C97" w:rsidRPr="0056503F">
        <w:rPr>
          <w:rFonts w:ascii="Noto Sans" w:hAnsi="Noto Sans" w:cs="Noto Sans"/>
          <w:sz w:val="22"/>
          <w:szCs w:val="22"/>
        </w:rPr>
        <w:t>Companies House,</w:t>
      </w:r>
      <w:r w:rsidR="00183CBC" w:rsidRPr="0056503F">
        <w:rPr>
          <w:rFonts w:ascii="Noto Sans" w:hAnsi="Noto Sans" w:cs="Noto Sans"/>
          <w:sz w:val="22"/>
          <w:szCs w:val="22"/>
        </w:rPr>
        <w:t xml:space="preserve"> the Land Registry,</w:t>
      </w:r>
      <w:r w:rsidR="00E31C97" w:rsidRPr="0056503F">
        <w:rPr>
          <w:rFonts w:ascii="Noto Sans" w:hAnsi="Noto Sans" w:cs="Noto Sans"/>
          <w:sz w:val="22"/>
          <w:szCs w:val="22"/>
        </w:rPr>
        <w:t xml:space="preserve"> LinkedIn and other web platforms</w:t>
      </w:r>
      <w:r w:rsidR="00E913C8" w:rsidRPr="0056503F">
        <w:rPr>
          <w:rFonts w:ascii="Noto Sans" w:hAnsi="Noto Sans" w:cs="Noto Sans"/>
          <w:sz w:val="22"/>
          <w:szCs w:val="22"/>
        </w:rPr>
        <w:t xml:space="preserve"> and driving and police authorities, such as </w:t>
      </w:r>
      <w:r w:rsidR="009B031B" w:rsidRPr="0056503F">
        <w:rPr>
          <w:rFonts w:ascii="Noto Sans" w:hAnsi="Noto Sans" w:cs="Noto Sans"/>
          <w:sz w:val="22"/>
          <w:szCs w:val="22"/>
        </w:rPr>
        <w:t>United Kingdom Road Offender Education (</w:t>
      </w:r>
      <w:r w:rsidR="002419BA" w:rsidRPr="0056503F">
        <w:rPr>
          <w:rFonts w:ascii="Noto Sans" w:hAnsi="Noto Sans" w:cs="Noto Sans"/>
          <w:sz w:val="22"/>
          <w:szCs w:val="22"/>
        </w:rPr>
        <w:t>UKROEd</w:t>
      </w:r>
      <w:r w:rsidR="009B031B" w:rsidRPr="0056503F">
        <w:rPr>
          <w:rFonts w:ascii="Noto Sans" w:hAnsi="Noto Sans" w:cs="Noto Sans"/>
          <w:sz w:val="22"/>
          <w:szCs w:val="22"/>
        </w:rPr>
        <w:t>)</w:t>
      </w:r>
      <w:r w:rsidR="00E913C8" w:rsidRPr="0056503F">
        <w:rPr>
          <w:rFonts w:ascii="Noto Sans" w:hAnsi="Noto Sans" w:cs="Noto Sans"/>
          <w:sz w:val="22"/>
          <w:szCs w:val="22"/>
        </w:rPr>
        <w:t xml:space="preserve">, </w:t>
      </w:r>
      <w:r w:rsidR="00372BA8" w:rsidRPr="0056503F">
        <w:rPr>
          <w:rFonts w:ascii="Noto Sans" w:hAnsi="Noto Sans" w:cs="Noto Sans"/>
          <w:sz w:val="22"/>
          <w:szCs w:val="22"/>
        </w:rPr>
        <w:t xml:space="preserve">the </w:t>
      </w:r>
      <w:r w:rsidR="00A142D8" w:rsidRPr="0056503F">
        <w:rPr>
          <w:rFonts w:ascii="Noto Sans" w:hAnsi="Noto Sans" w:cs="Noto Sans"/>
          <w:sz w:val="22"/>
          <w:szCs w:val="22"/>
        </w:rPr>
        <w:t>National</w:t>
      </w:r>
      <w:r w:rsidR="00372BA8" w:rsidRPr="0056503F">
        <w:rPr>
          <w:rFonts w:ascii="Noto Sans" w:hAnsi="Noto Sans" w:cs="Noto Sans"/>
          <w:sz w:val="22"/>
          <w:szCs w:val="22"/>
        </w:rPr>
        <w:t xml:space="preserve"> Driver Offender Retraining Scheme (NDORS)</w:t>
      </w:r>
      <w:r w:rsidR="007C2515" w:rsidRPr="0056503F">
        <w:rPr>
          <w:rFonts w:ascii="Noto Sans" w:hAnsi="Noto Sans" w:cs="Noto Sans"/>
          <w:sz w:val="22"/>
          <w:szCs w:val="22"/>
        </w:rPr>
        <w:t xml:space="preserve"> (including where you have yourself submitted your personal information to </w:t>
      </w:r>
      <w:r w:rsidR="002419BA" w:rsidRPr="0056503F">
        <w:rPr>
          <w:rFonts w:ascii="Noto Sans" w:hAnsi="Noto Sans" w:cs="Noto Sans"/>
          <w:sz w:val="22"/>
          <w:szCs w:val="22"/>
        </w:rPr>
        <w:t>UKROEd</w:t>
      </w:r>
      <w:r w:rsidR="005E1B4E" w:rsidRPr="0056503F">
        <w:rPr>
          <w:rFonts w:ascii="Noto Sans" w:hAnsi="Noto Sans" w:cs="Noto Sans"/>
          <w:sz w:val="22"/>
          <w:szCs w:val="22"/>
        </w:rPr>
        <w:t>/</w:t>
      </w:r>
      <w:r w:rsidR="007C2515" w:rsidRPr="0056503F">
        <w:rPr>
          <w:rFonts w:ascii="Noto Sans" w:hAnsi="Noto Sans" w:cs="Noto Sans"/>
          <w:sz w:val="22"/>
          <w:szCs w:val="22"/>
        </w:rPr>
        <w:t>NDORs, which is then provided to us)</w:t>
      </w:r>
      <w:r w:rsidR="00372BA8" w:rsidRPr="0056503F">
        <w:rPr>
          <w:rFonts w:ascii="Noto Sans" w:hAnsi="Noto Sans" w:cs="Noto Sans"/>
          <w:sz w:val="22"/>
          <w:szCs w:val="22"/>
        </w:rPr>
        <w:t xml:space="preserve">, </w:t>
      </w:r>
      <w:r w:rsidR="00E913C8" w:rsidRPr="0056503F">
        <w:rPr>
          <w:rFonts w:ascii="Noto Sans" w:hAnsi="Noto Sans" w:cs="Noto Sans"/>
          <w:sz w:val="22"/>
          <w:szCs w:val="22"/>
        </w:rPr>
        <w:t>UK police forces, Magistrates Courts, the</w:t>
      </w:r>
      <w:r w:rsidR="009B031B" w:rsidRPr="0056503F">
        <w:rPr>
          <w:rFonts w:ascii="Noto Sans" w:hAnsi="Noto Sans" w:cs="Noto Sans"/>
          <w:sz w:val="22"/>
          <w:szCs w:val="22"/>
        </w:rPr>
        <w:t xml:space="preserve"> Driver and Vehicle Licensing Agency (</w:t>
      </w:r>
      <w:r w:rsidR="00E913C8" w:rsidRPr="0056503F">
        <w:rPr>
          <w:rFonts w:ascii="Noto Sans" w:hAnsi="Noto Sans" w:cs="Noto Sans"/>
          <w:sz w:val="22"/>
          <w:szCs w:val="22"/>
        </w:rPr>
        <w:t>DVLA</w:t>
      </w:r>
      <w:r w:rsidR="009B031B" w:rsidRPr="0056503F">
        <w:rPr>
          <w:rFonts w:ascii="Noto Sans" w:hAnsi="Noto Sans" w:cs="Noto Sans"/>
          <w:sz w:val="22"/>
          <w:szCs w:val="22"/>
        </w:rPr>
        <w:t>)</w:t>
      </w:r>
      <w:r w:rsidR="00E913C8" w:rsidRPr="0056503F">
        <w:rPr>
          <w:rFonts w:ascii="Noto Sans" w:hAnsi="Noto Sans" w:cs="Noto Sans"/>
          <w:sz w:val="22"/>
          <w:szCs w:val="22"/>
        </w:rPr>
        <w:t>,</w:t>
      </w:r>
      <w:r w:rsidR="009B031B" w:rsidRPr="0056503F">
        <w:rPr>
          <w:rFonts w:ascii="Noto Sans" w:hAnsi="Noto Sans" w:cs="Noto Sans"/>
          <w:sz w:val="22"/>
          <w:szCs w:val="22"/>
        </w:rPr>
        <w:t xml:space="preserve"> the Driver and Vehicle Agency Northern Ireland (DVANI), the Driver and Vehicle Standards Agency (DVSA)</w:t>
      </w:r>
      <w:r w:rsidR="001D727C" w:rsidRPr="0056503F">
        <w:rPr>
          <w:rFonts w:ascii="Noto Sans" w:hAnsi="Noto Sans" w:cs="Noto Sans"/>
          <w:sz w:val="22"/>
          <w:szCs w:val="22"/>
        </w:rPr>
        <w:t>.</w:t>
      </w:r>
    </w:p>
    <w:p w14:paraId="7BCF5A9C" w14:textId="04C5AEEE" w:rsidR="00DC54BC" w:rsidRPr="0056503F" w:rsidRDefault="00DC54BC"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bCs/>
          <w:sz w:val="22"/>
          <w:szCs w:val="22"/>
        </w:rPr>
        <w:t xml:space="preserve">Our partners (third parties that act as resellers of our services): </w:t>
      </w:r>
      <w:r w:rsidRPr="0056503F">
        <w:rPr>
          <w:rFonts w:ascii="Noto Sans" w:hAnsi="Noto Sans" w:cs="Noto Sans"/>
          <w:sz w:val="22"/>
          <w:szCs w:val="22"/>
        </w:rPr>
        <w:t>they will transfer to us information which you have provided to them</w:t>
      </w:r>
      <w:r w:rsidR="006042C1" w:rsidRPr="0056503F">
        <w:rPr>
          <w:rFonts w:ascii="Noto Sans" w:hAnsi="Noto Sans" w:cs="Noto Sans"/>
          <w:sz w:val="22"/>
          <w:szCs w:val="22"/>
        </w:rPr>
        <w:t xml:space="preserve"> or they have obtained</w:t>
      </w:r>
      <w:r w:rsidRPr="0056503F">
        <w:rPr>
          <w:rFonts w:ascii="Noto Sans" w:hAnsi="Noto Sans" w:cs="Noto Sans"/>
          <w:sz w:val="22"/>
          <w:szCs w:val="22"/>
        </w:rPr>
        <w:t>.</w:t>
      </w:r>
    </w:p>
    <w:p w14:paraId="56FE667F" w14:textId="031F7962" w:rsidR="00DC54BC" w:rsidRPr="0056503F" w:rsidRDefault="009E4CCB"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bCs/>
          <w:sz w:val="22"/>
          <w:szCs w:val="22"/>
        </w:rPr>
        <w:t>T</w:t>
      </w:r>
      <w:r w:rsidR="00DC54BC" w:rsidRPr="0056503F">
        <w:rPr>
          <w:rFonts w:ascii="Noto Sans" w:hAnsi="Noto Sans" w:cs="Noto Sans"/>
          <w:b/>
          <w:bCs/>
          <w:sz w:val="22"/>
          <w:szCs w:val="22"/>
        </w:rPr>
        <w:t>raining providers:</w:t>
      </w:r>
      <w:r w:rsidR="00DC54BC" w:rsidRPr="0056503F">
        <w:rPr>
          <w:rFonts w:ascii="Noto Sans" w:hAnsi="Noto Sans" w:cs="Noto Sans"/>
          <w:sz w:val="22"/>
          <w:szCs w:val="22"/>
        </w:rPr>
        <w:t xml:space="preserve"> they will provide us with </w:t>
      </w:r>
      <w:r w:rsidRPr="0056503F">
        <w:rPr>
          <w:rFonts w:ascii="Noto Sans" w:hAnsi="Noto Sans" w:cs="Noto Sans"/>
          <w:sz w:val="22"/>
          <w:szCs w:val="22"/>
        </w:rPr>
        <w:t xml:space="preserve">personal information such as </w:t>
      </w:r>
      <w:r w:rsidR="00DC54BC" w:rsidRPr="0056503F">
        <w:rPr>
          <w:rFonts w:ascii="Noto Sans" w:hAnsi="Noto Sans" w:cs="Noto Sans"/>
          <w:sz w:val="22"/>
          <w:szCs w:val="22"/>
        </w:rPr>
        <w:t>certificates of training completion and reports on training performance.</w:t>
      </w:r>
    </w:p>
    <w:p w14:paraId="2E7D8C85" w14:textId="40E5A371" w:rsidR="00C11708" w:rsidRPr="0056503F" w:rsidRDefault="00E31C97"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sz w:val="22"/>
          <w:szCs w:val="22"/>
        </w:rPr>
        <w:t>Your employer or the organisation you work for</w:t>
      </w:r>
      <w:r w:rsidR="002821BE" w:rsidRPr="0056503F">
        <w:rPr>
          <w:rFonts w:ascii="Noto Sans" w:hAnsi="Noto Sans" w:cs="Noto Sans"/>
          <w:b/>
          <w:sz w:val="22"/>
          <w:szCs w:val="22"/>
        </w:rPr>
        <w:t xml:space="preserve"> or authorised users of our products and/or services</w:t>
      </w:r>
      <w:r w:rsidR="005F68F9" w:rsidRPr="0056503F">
        <w:rPr>
          <w:rFonts w:ascii="Noto Sans" w:hAnsi="Noto Sans" w:cs="Noto Sans"/>
          <w:b/>
          <w:sz w:val="22"/>
          <w:szCs w:val="22"/>
        </w:rPr>
        <w:t xml:space="preserve">: </w:t>
      </w:r>
      <w:r w:rsidR="005F68F9" w:rsidRPr="0056503F">
        <w:rPr>
          <w:rFonts w:ascii="Noto Sans" w:hAnsi="Noto Sans" w:cs="Noto Sans"/>
          <w:sz w:val="22"/>
          <w:szCs w:val="22"/>
        </w:rPr>
        <w:t>they may provide us with your name, position contact details and background information about you</w:t>
      </w:r>
      <w:r w:rsidR="009B031B" w:rsidRPr="0056503F">
        <w:rPr>
          <w:rFonts w:ascii="Noto Sans" w:hAnsi="Noto Sans" w:cs="Noto Sans"/>
          <w:sz w:val="22"/>
          <w:szCs w:val="22"/>
        </w:rPr>
        <w:t>, including courses undertaken</w:t>
      </w:r>
      <w:r w:rsidR="004A50CD" w:rsidRPr="0056503F">
        <w:rPr>
          <w:rFonts w:ascii="Noto Sans" w:hAnsi="Noto Sans" w:cs="Noto Sans"/>
          <w:sz w:val="22"/>
          <w:szCs w:val="22"/>
        </w:rPr>
        <w:t xml:space="preserve">, as well as certain special categories of personal information and criminal offence information, in connection </w:t>
      </w:r>
      <w:r w:rsidR="007C53B2" w:rsidRPr="0056503F">
        <w:rPr>
          <w:rFonts w:ascii="Noto Sans" w:hAnsi="Noto Sans" w:cs="Noto Sans"/>
          <w:sz w:val="22"/>
          <w:szCs w:val="22"/>
        </w:rPr>
        <w:t>with us providing our products and/or services to them</w:t>
      </w:r>
      <w:r w:rsidR="00A454D1" w:rsidRPr="0056503F">
        <w:rPr>
          <w:rFonts w:ascii="Noto Sans" w:hAnsi="Noto Sans" w:cs="Noto Sans"/>
          <w:sz w:val="22"/>
          <w:szCs w:val="22"/>
        </w:rPr>
        <w:t xml:space="preserve"> or you</w:t>
      </w:r>
      <w:r w:rsidR="005F68F9" w:rsidRPr="0056503F">
        <w:rPr>
          <w:rFonts w:ascii="Noto Sans" w:hAnsi="Noto Sans" w:cs="Noto Sans"/>
          <w:sz w:val="22"/>
          <w:szCs w:val="22"/>
        </w:rPr>
        <w:t>.</w:t>
      </w:r>
    </w:p>
    <w:p w14:paraId="21849C37" w14:textId="77777777" w:rsidR="00F8499D" w:rsidRPr="0056503F" w:rsidRDefault="00F8499D"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sz w:val="22"/>
          <w:szCs w:val="22"/>
        </w:rPr>
        <w:t>Our professional advisors</w:t>
      </w:r>
      <w:r w:rsidR="001D727C" w:rsidRPr="0056503F">
        <w:rPr>
          <w:rFonts w:ascii="Noto Sans" w:hAnsi="Noto Sans" w:cs="Noto Sans"/>
          <w:b/>
          <w:bCs/>
          <w:sz w:val="22"/>
          <w:szCs w:val="22"/>
        </w:rPr>
        <w:t>:</w:t>
      </w:r>
      <w:r w:rsidR="001D727C" w:rsidRPr="0056503F">
        <w:rPr>
          <w:rFonts w:ascii="Noto Sans" w:hAnsi="Noto Sans" w:cs="Noto Sans"/>
          <w:sz w:val="22"/>
          <w:szCs w:val="22"/>
        </w:rPr>
        <w:t xml:space="preserve"> such as lawyers, accountants</w:t>
      </w:r>
      <w:r w:rsidR="00870797" w:rsidRPr="0056503F">
        <w:rPr>
          <w:rFonts w:ascii="Noto Sans" w:hAnsi="Noto Sans" w:cs="Noto Sans"/>
          <w:sz w:val="22"/>
          <w:szCs w:val="22"/>
        </w:rPr>
        <w:t xml:space="preserve">, </w:t>
      </w:r>
      <w:r w:rsidR="00C71018" w:rsidRPr="0056503F">
        <w:rPr>
          <w:rFonts w:ascii="Noto Sans" w:hAnsi="Noto Sans" w:cs="Noto Sans"/>
          <w:sz w:val="22"/>
          <w:szCs w:val="22"/>
        </w:rPr>
        <w:t xml:space="preserve">financial advisors, </w:t>
      </w:r>
      <w:r w:rsidR="00870797" w:rsidRPr="0056503F">
        <w:rPr>
          <w:rFonts w:ascii="Noto Sans" w:hAnsi="Noto Sans" w:cs="Noto Sans"/>
          <w:sz w:val="22"/>
          <w:szCs w:val="22"/>
        </w:rPr>
        <w:t>planning consultants</w:t>
      </w:r>
      <w:r w:rsidR="00406E9A" w:rsidRPr="0056503F">
        <w:rPr>
          <w:rFonts w:ascii="Noto Sans" w:hAnsi="Noto Sans" w:cs="Noto Sans"/>
          <w:sz w:val="22"/>
          <w:szCs w:val="22"/>
        </w:rPr>
        <w:t>,</w:t>
      </w:r>
      <w:r w:rsidR="001D727C" w:rsidRPr="0056503F">
        <w:rPr>
          <w:rFonts w:ascii="Noto Sans" w:hAnsi="Noto Sans" w:cs="Noto Sans"/>
          <w:sz w:val="22"/>
          <w:szCs w:val="22"/>
        </w:rPr>
        <w:t xml:space="preserve"> surveyors</w:t>
      </w:r>
      <w:r w:rsidR="00406E9A" w:rsidRPr="0056503F">
        <w:rPr>
          <w:rFonts w:ascii="Noto Sans" w:hAnsi="Noto Sans" w:cs="Noto Sans"/>
          <w:sz w:val="22"/>
          <w:szCs w:val="22"/>
        </w:rPr>
        <w:t xml:space="preserve">, </w:t>
      </w:r>
      <w:r w:rsidR="002D168B" w:rsidRPr="0056503F">
        <w:rPr>
          <w:rFonts w:ascii="Noto Sans" w:hAnsi="Noto Sans" w:cs="Noto Sans"/>
          <w:sz w:val="22"/>
          <w:szCs w:val="22"/>
        </w:rPr>
        <w:t xml:space="preserve">consultants and </w:t>
      </w:r>
      <w:r w:rsidR="00406E9A" w:rsidRPr="0056503F">
        <w:rPr>
          <w:rFonts w:ascii="Noto Sans" w:hAnsi="Noto Sans" w:cs="Noto Sans"/>
          <w:sz w:val="22"/>
          <w:szCs w:val="22"/>
        </w:rPr>
        <w:t xml:space="preserve">other </w:t>
      </w:r>
      <w:r w:rsidR="002D168B" w:rsidRPr="0056503F">
        <w:rPr>
          <w:rFonts w:ascii="Noto Sans" w:hAnsi="Noto Sans" w:cs="Noto Sans"/>
          <w:sz w:val="22"/>
          <w:szCs w:val="22"/>
        </w:rPr>
        <w:t>advisors</w:t>
      </w:r>
      <w:r w:rsidR="001D727C" w:rsidRPr="0056503F">
        <w:rPr>
          <w:rFonts w:ascii="Noto Sans" w:hAnsi="Noto Sans" w:cs="Noto Sans"/>
          <w:sz w:val="22"/>
          <w:szCs w:val="22"/>
        </w:rPr>
        <w:t>.</w:t>
      </w:r>
      <w:r w:rsidRPr="0056503F">
        <w:rPr>
          <w:rFonts w:ascii="Noto Sans" w:hAnsi="Noto Sans" w:cs="Noto Sans"/>
          <w:sz w:val="22"/>
          <w:szCs w:val="22"/>
        </w:rPr>
        <w:t xml:space="preserve"> </w:t>
      </w:r>
    </w:p>
    <w:p w14:paraId="7769B1E9" w14:textId="77777777" w:rsidR="00406E9A" w:rsidRPr="0056503F" w:rsidRDefault="00406E9A"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sz w:val="22"/>
          <w:szCs w:val="22"/>
        </w:rPr>
        <w:t>Your professional advisors</w:t>
      </w:r>
      <w:r w:rsidRPr="0056503F">
        <w:rPr>
          <w:rFonts w:ascii="Noto Sans" w:hAnsi="Noto Sans" w:cs="Noto Sans"/>
          <w:b/>
          <w:bCs/>
          <w:sz w:val="22"/>
          <w:szCs w:val="22"/>
        </w:rPr>
        <w:t>:</w:t>
      </w:r>
      <w:r w:rsidRPr="0056503F">
        <w:rPr>
          <w:rFonts w:ascii="Noto Sans" w:hAnsi="Noto Sans" w:cs="Noto Sans"/>
          <w:sz w:val="22"/>
          <w:szCs w:val="22"/>
        </w:rPr>
        <w:t xml:space="preserve"> such as lawyers, accountants, </w:t>
      </w:r>
      <w:r w:rsidR="00C71018" w:rsidRPr="0056503F">
        <w:rPr>
          <w:rFonts w:ascii="Noto Sans" w:hAnsi="Noto Sans" w:cs="Noto Sans"/>
          <w:sz w:val="22"/>
          <w:szCs w:val="22"/>
        </w:rPr>
        <w:t xml:space="preserve">financial advisors, </w:t>
      </w:r>
      <w:r w:rsidRPr="0056503F">
        <w:rPr>
          <w:rFonts w:ascii="Noto Sans" w:hAnsi="Noto Sans" w:cs="Noto Sans"/>
          <w:sz w:val="22"/>
          <w:szCs w:val="22"/>
        </w:rPr>
        <w:t>planning consultants, surveyors, consultants and other advisors.</w:t>
      </w:r>
    </w:p>
    <w:p w14:paraId="3A7A4053" w14:textId="4F800E64" w:rsidR="00586BFF" w:rsidRPr="0056503F" w:rsidRDefault="002D168B" w:rsidP="00D9282E">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b/>
          <w:sz w:val="22"/>
          <w:szCs w:val="22"/>
        </w:rPr>
        <w:t>The Government</w:t>
      </w:r>
      <w:r w:rsidR="000678AF" w:rsidRPr="0056503F">
        <w:rPr>
          <w:rFonts w:ascii="Noto Sans" w:hAnsi="Noto Sans" w:cs="Noto Sans"/>
          <w:b/>
          <w:sz w:val="22"/>
          <w:szCs w:val="22"/>
        </w:rPr>
        <w:t xml:space="preserve">, local authorities </w:t>
      </w:r>
      <w:r w:rsidRPr="0056503F">
        <w:rPr>
          <w:rFonts w:ascii="Noto Sans" w:hAnsi="Noto Sans" w:cs="Noto Sans"/>
          <w:b/>
          <w:sz w:val="22"/>
          <w:szCs w:val="22"/>
        </w:rPr>
        <w:t>or relevant regulators:</w:t>
      </w:r>
      <w:r w:rsidRPr="0056503F">
        <w:rPr>
          <w:rFonts w:ascii="Noto Sans" w:hAnsi="Noto Sans" w:cs="Noto Sans"/>
          <w:sz w:val="22"/>
          <w:szCs w:val="22"/>
        </w:rPr>
        <w:t xml:space="preserve"> </w:t>
      </w:r>
      <w:r w:rsidR="00A454D1" w:rsidRPr="0056503F">
        <w:rPr>
          <w:rFonts w:ascii="Noto Sans" w:hAnsi="Noto Sans" w:cs="Noto Sans"/>
          <w:sz w:val="22"/>
          <w:szCs w:val="22"/>
        </w:rPr>
        <w:t xml:space="preserve">usually </w:t>
      </w:r>
      <w:r w:rsidRPr="0056503F">
        <w:rPr>
          <w:rFonts w:ascii="Noto Sans" w:hAnsi="Noto Sans" w:cs="Noto Sans"/>
          <w:sz w:val="22"/>
          <w:szCs w:val="22"/>
        </w:rPr>
        <w:t>to assist with investigations, for example the Information Commissioner's Office.</w:t>
      </w:r>
    </w:p>
    <w:p w14:paraId="7EB4E63F" w14:textId="67980C59" w:rsidR="00A454D1" w:rsidRDefault="00A454D1" w:rsidP="00D9282E">
      <w:pPr>
        <w:pStyle w:val="Bullet1"/>
        <w:tabs>
          <w:tab w:val="clear" w:pos="1276"/>
          <w:tab w:val="num" w:pos="426"/>
        </w:tabs>
        <w:spacing w:before="0" w:after="0"/>
        <w:ind w:left="426" w:hanging="426"/>
        <w:rPr>
          <w:rFonts w:ascii="Noto Sans" w:hAnsi="Noto Sans" w:cs="Noto Sans"/>
          <w:sz w:val="22"/>
          <w:szCs w:val="22"/>
        </w:rPr>
      </w:pPr>
      <w:bookmarkStart w:id="3" w:name="_Hlk215749672"/>
      <w:r w:rsidRPr="0056503F">
        <w:rPr>
          <w:rFonts w:ascii="Noto Sans" w:hAnsi="Noto Sans" w:cs="Noto Sans"/>
          <w:b/>
          <w:sz w:val="22"/>
          <w:szCs w:val="22"/>
        </w:rPr>
        <w:t>The police, security services and other law enforcement agencies:</w:t>
      </w:r>
      <w:r w:rsidRPr="0056503F">
        <w:rPr>
          <w:rFonts w:ascii="Noto Sans" w:hAnsi="Noto Sans" w:cs="Noto Sans"/>
          <w:sz w:val="22"/>
          <w:szCs w:val="22"/>
        </w:rPr>
        <w:t xml:space="preserve"> usually to assist with the investigation and prevention of crime and the protection of national security.</w:t>
      </w:r>
    </w:p>
    <w:p w14:paraId="15120BAB" w14:textId="07D0B462" w:rsidR="00562603" w:rsidRDefault="00562603" w:rsidP="00D9282E">
      <w:pPr>
        <w:pStyle w:val="Bullet1"/>
        <w:tabs>
          <w:tab w:val="clear" w:pos="1276"/>
          <w:tab w:val="num" w:pos="426"/>
        </w:tabs>
        <w:spacing w:before="0" w:after="0"/>
        <w:ind w:left="426" w:hanging="426"/>
        <w:rPr>
          <w:rFonts w:ascii="Noto Sans" w:hAnsi="Noto Sans" w:cs="Noto Sans"/>
          <w:sz w:val="22"/>
          <w:szCs w:val="22"/>
        </w:rPr>
      </w:pPr>
      <w:r>
        <w:rPr>
          <w:rFonts w:ascii="Noto Sans" w:hAnsi="Noto Sans" w:cs="Noto Sans"/>
          <w:b/>
          <w:sz w:val="22"/>
          <w:szCs w:val="22"/>
        </w:rPr>
        <w:t>Publicly available sources:</w:t>
      </w:r>
      <w:r>
        <w:rPr>
          <w:rFonts w:ascii="Noto Sans" w:hAnsi="Noto Sans" w:cs="Noto Sans"/>
          <w:sz w:val="22"/>
          <w:szCs w:val="22"/>
        </w:rPr>
        <w:t xml:space="preserve"> where needed in order to update your work-related information. We may do this by contacting organisations by email o</w:t>
      </w:r>
      <w:r w:rsidR="00C90CCF">
        <w:rPr>
          <w:rFonts w:ascii="Noto Sans" w:hAnsi="Noto Sans" w:cs="Noto Sans"/>
          <w:sz w:val="22"/>
          <w:szCs w:val="22"/>
        </w:rPr>
        <w:t>r</w:t>
      </w:r>
      <w:r>
        <w:rPr>
          <w:rFonts w:ascii="Noto Sans" w:hAnsi="Noto Sans" w:cs="Noto Sans"/>
          <w:sz w:val="22"/>
          <w:szCs w:val="22"/>
        </w:rPr>
        <w:t xml:space="preserve"> phone to verify your information </w:t>
      </w:r>
      <w:r w:rsidR="00C90CCF">
        <w:rPr>
          <w:rFonts w:ascii="Noto Sans" w:hAnsi="Noto Sans" w:cs="Noto Sans"/>
          <w:sz w:val="22"/>
          <w:szCs w:val="22"/>
        </w:rPr>
        <w:t>and ensure our records are accurate and relevant.</w:t>
      </w:r>
    </w:p>
    <w:bookmarkEnd w:id="3"/>
    <w:p w14:paraId="6DD1A5C0" w14:textId="77777777" w:rsidR="00D9282E" w:rsidRPr="0056503F" w:rsidRDefault="00D9282E" w:rsidP="00D9282E">
      <w:pPr>
        <w:pStyle w:val="Bullet1"/>
        <w:numPr>
          <w:ilvl w:val="0"/>
          <w:numId w:val="0"/>
        </w:numPr>
        <w:spacing w:before="0" w:after="0"/>
        <w:ind w:left="851"/>
        <w:rPr>
          <w:rFonts w:ascii="Noto Sans" w:hAnsi="Noto Sans" w:cs="Noto Sans"/>
          <w:sz w:val="22"/>
          <w:szCs w:val="22"/>
        </w:rPr>
      </w:pPr>
    </w:p>
    <w:p w14:paraId="6D627AF6" w14:textId="77777777" w:rsidR="00006FD1" w:rsidRPr="0056503F" w:rsidRDefault="00006FD1" w:rsidP="00E5350D">
      <w:pPr>
        <w:pStyle w:val="Bullet1"/>
        <w:numPr>
          <w:ilvl w:val="0"/>
          <w:numId w:val="0"/>
        </w:numPr>
        <w:spacing w:before="0" w:after="0"/>
        <w:rPr>
          <w:rFonts w:ascii="Noto Sans" w:hAnsi="Noto Sans" w:cs="Noto Sans"/>
          <w:sz w:val="22"/>
          <w:szCs w:val="22"/>
        </w:rPr>
      </w:pPr>
      <w:r w:rsidRPr="0056503F">
        <w:rPr>
          <w:rFonts w:ascii="Noto Sans" w:hAnsi="Noto Sans" w:cs="Noto Sans"/>
          <w:sz w:val="22"/>
          <w:szCs w:val="22"/>
        </w:rPr>
        <w:t>We will also collect additional personal information throughout the period of our relationship with you.</w:t>
      </w:r>
    </w:p>
    <w:p w14:paraId="76141E1C" w14:textId="77777777" w:rsidR="00404140" w:rsidRDefault="00404140" w:rsidP="00E5350D">
      <w:pPr>
        <w:pStyle w:val="Bullet1"/>
        <w:numPr>
          <w:ilvl w:val="0"/>
          <w:numId w:val="0"/>
        </w:numPr>
        <w:spacing w:before="0" w:after="0"/>
        <w:rPr>
          <w:rFonts w:ascii="Noto Sans" w:hAnsi="Noto Sans" w:cs="Noto Sans"/>
          <w:sz w:val="22"/>
          <w:szCs w:val="22"/>
        </w:rPr>
      </w:pPr>
      <w:r w:rsidRPr="0056503F">
        <w:rPr>
          <w:rFonts w:ascii="Noto Sans" w:hAnsi="Noto Sans" w:cs="Noto Sans"/>
          <w:sz w:val="22"/>
          <w:szCs w:val="22"/>
        </w:rPr>
        <w:t>If you are providing information regarding other individuals to us, it is your responsibility to ensure that you have the right to provide the information to us.</w:t>
      </w:r>
    </w:p>
    <w:p w14:paraId="71A8401F" w14:textId="77777777" w:rsidR="00D9282E" w:rsidRPr="0056503F" w:rsidRDefault="00D9282E" w:rsidP="00E5350D">
      <w:pPr>
        <w:pStyle w:val="Bullet1"/>
        <w:numPr>
          <w:ilvl w:val="0"/>
          <w:numId w:val="0"/>
        </w:numPr>
        <w:spacing w:before="0" w:after="0"/>
        <w:rPr>
          <w:rFonts w:ascii="Noto Sans" w:hAnsi="Noto Sans" w:cs="Noto Sans"/>
          <w:sz w:val="22"/>
          <w:szCs w:val="22"/>
        </w:rPr>
      </w:pPr>
    </w:p>
    <w:p w14:paraId="7CD403FE" w14:textId="2A3D5895" w:rsidR="00404140" w:rsidRDefault="00404140" w:rsidP="00E5350D">
      <w:pPr>
        <w:pStyle w:val="Body"/>
        <w:spacing w:before="0" w:after="0"/>
        <w:rPr>
          <w:rFonts w:ascii="Noto Sans" w:hAnsi="Noto Sans" w:cs="Noto Sans"/>
          <w:sz w:val="22"/>
          <w:szCs w:val="22"/>
        </w:rPr>
      </w:pPr>
      <w:r w:rsidRPr="0056503F">
        <w:rPr>
          <w:rFonts w:ascii="Noto Sans" w:hAnsi="Noto Sans" w:cs="Noto Sans"/>
          <w:sz w:val="22"/>
          <w:szCs w:val="22"/>
        </w:rPr>
        <w:t xml:space="preserve">If you are providing us with details about other </w:t>
      </w:r>
      <w:r w:rsidR="00006FD1" w:rsidRPr="0056503F">
        <w:rPr>
          <w:rFonts w:ascii="Noto Sans" w:hAnsi="Noto Sans" w:cs="Noto Sans"/>
          <w:sz w:val="22"/>
          <w:szCs w:val="22"/>
        </w:rPr>
        <w:t>individuals</w:t>
      </w:r>
      <w:r w:rsidR="00EB7DC8" w:rsidRPr="0056503F">
        <w:rPr>
          <w:rFonts w:ascii="Noto Sans" w:hAnsi="Noto Sans" w:cs="Noto Sans"/>
          <w:sz w:val="22"/>
          <w:szCs w:val="22"/>
        </w:rPr>
        <w:t>,</w:t>
      </w:r>
      <w:r w:rsidRPr="0056503F">
        <w:rPr>
          <w:rFonts w:ascii="Noto Sans" w:hAnsi="Noto Sans" w:cs="Noto Sans"/>
          <w:sz w:val="22"/>
          <w:szCs w:val="22"/>
        </w:rPr>
        <w:t xml:space="preserve"> they have a right to know and to be aware of what personal information we hold about them, how we collect it and how we use and may share that information. Please share this privacy notice with them. They also have the same rights as set out in the “</w:t>
      </w:r>
      <w:r w:rsidRPr="0056503F">
        <w:rPr>
          <w:rFonts w:ascii="Noto Sans" w:hAnsi="Noto Sans" w:cs="Noto Sans"/>
          <w:b/>
          <w:sz w:val="22"/>
          <w:szCs w:val="22"/>
        </w:rPr>
        <w:t>Your rights in relation to personal information</w:t>
      </w:r>
      <w:r w:rsidRPr="0056503F">
        <w:rPr>
          <w:rFonts w:ascii="Noto Sans" w:hAnsi="Noto Sans" w:cs="Noto Sans"/>
          <w:sz w:val="22"/>
          <w:szCs w:val="22"/>
        </w:rPr>
        <w:t>” section below.</w:t>
      </w:r>
    </w:p>
    <w:p w14:paraId="41F88838" w14:textId="77777777" w:rsidR="00D9282E" w:rsidRPr="0056503F" w:rsidRDefault="00D9282E" w:rsidP="0056503F">
      <w:pPr>
        <w:pStyle w:val="Body"/>
        <w:spacing w:before="0" w:after="0"/>
        <w:rPr>
          <w:rFonts w:ascii="Noto Sans" w:hAnsi="Noto Sans" w:cs="Noto Sans"/>
          <w:sz w:val="22"/>
          <w:szCs w:val="22"/>
        </w:rPr>
      </w:pPr>
    </w:p>
    <w:p w14:paraId="581708AE" w14:textId="3C8A7F2C" w:rsidR="00A31A5C" w:rsidRPr="00D9282E" w:rsidRDefault="00A31A5C" w:rsidP="00D9282E">
      <w:pPr>
        <w:pStyle w:val="Level1"/>
        <w:keepNext/>
        <w:tabs>
          <w:tab w:val="clear" w:pos="850"/>
          <w:tab w:val="num" w:pos="426"/>
        </w:tabs>
        <w:spacing w:before="0" w:after="0"/>
        <w:ind w:left="426" w:hanging="426"/>
        <w:rPr>
          <w:rStyle w:val="Level1asheadingtext"/>
          <w:rFonts w:ascii="Noto Sans" w:hAnsi="Noto Sans" w:cs="Noto Sans"/>
          <w:caps w:val="0"/>
          <w:sz w:val="24"/>
          <w:szCs w:val="24"/>
        </w:rPr>
      </w:pPr>
      <w:r w:rsidRPr="00D9282E">
        <w:rPr>
          <w:rStyle w:val="Level1asheadingtext"/>
          <w:rFonts w:ascii="Noto Sans" w:hAnsi="Noto Sans" w:cs="Noto Sans"/>
          <w:caps w:val="0"/>
          <w:sz w:val="24"/>
          <w:szCs w:val="24"/>
        </w:rPr>
        <w:lastRenderedPageBreak/>
        <w:t>OUR L</w:t>
      </w:r>
      <w:r w:rsidR="004D3373" w:rsidRPr="00D9282E">
        <w:rPr>
          <w:rStyle w:val="Level1asheadingtext"/>
          <w:rFonts w:ascii="Noto Sans" w:hAnsi="Noto Sans" w:cs="Noto Sans"/>
          <w:caps w:val="0"/>
          <w:sz w:val="24"/>
          <w:szCs w:val="24"/>
        </w:rPr>
        <w:t>AWFU</w:t>
      </w:r>
      <w:r w:rsidRPr="00D9282E">
        <w:rPr>
          <w:rStyle w:val="Level1asheadingtext"/>
          <w:rFonts w:ascii="Noto Sans" w:hAnsi="Noto Sans" w:cs="Noto Sans"/>
          <w:caps w:val="0"/>
          <w:sz w:val="24"/>
          <w:szCs w:val="24"/>
        </w:rPr>
        <w:t>L BASES FOR PROCESSING YOUR PERSONAL INFORMATION</w:t>
      </w:r>
    </w:p>
    <w:p w14:paraId="383AC68D" w14:textId="77777777" w:rsidR="00D9282E" w:rsidRPr="0056503F" w:rsidRDefault="00D9282E" w:rsidP="00D9282E">
      <w:pPr>
        <w:pStyle w:val="Level1"/>
        <w:keepNext/>
        <w:numPr>
          <w:ilvl w:val="0"/>
          <w:numId w:val="0"/>
        </w:numPr>
        <w:spacing w:before="0" w:after="0"/>
        <w:ind w:left="850"/>
        <w:rPr>
          <w:rStyle w:val="Level1asheadingtext"/>
          <w:rFonts w:ascii="Noto Sans" w:hAnsi="Noto Sans" w:cs="Noto Sans"/>
          <w:caps w:val="0"/>
          <w:sz w:val="22"/>
          <w:szCs w:val="22"/>
        </w:rPr>
      </w:pPr>
    </w:p>
    <w:p w14:paraId="285570FF" w14:textId="16C72E97" w:rsidR="004D3373" w:rsidRDefault="004D3373" w:rsidP="00E5350D">
      <w:pPr>
        <w:rPr>
          <w:rFonts w:ascii="Noto Sans" w:hAnsi="Noto Sans" w:cs="Noto Sans"/>
          <w:sz w:val="22"/>
          <w:szCs w:val="22"/>
        </w:rPr>
      </w:pPr>
      <w:r w:rsidRPr="0056503F">
        <w:rPr>
          <w:rFonts w:ascii="Noto Sans" w:hAnsi="Noto Sans" w:cs="Noto Sans"/>
          <w:sz w:val="22"/>
          <w:szCs w:val="22"/>
        </w:rPr>
        <w:t>We will only use your personal information when the law allows us to. This means we must have one or more legal bases to use your personal information. Most of these will be self-explanatory. The most common legal bases which will apply to our use of your personal information are set out below:</w:t>
      </w:r>
    </w:p>
    <w:p w14:paraId="112AA9AB" w14:textId="77777777" w:rsidR="00D9282E" w:rsidRPr="0056503F" w:rsidRDefault="00D9282E" w:rsidP="0056503F">
      <w:pPr>
        <w:rPr>
          <w:rFonts w:ascii="Noto Sans" w:hAnsi="Noto Sans" w:cs="Noto Sans"/>
          <w:sz w:val="22"/>
          <w:szCs w:val="22"/>
        </w:rPr>
      </w:pPr>
    </w:p>
    <w:p w14:paraId="70DCBEC1" w14:textId="7BD6C7E7" w:rsidR="004D3373" w:rsidRPr="0056503F"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Where we need to perform the contract we have entered into with </w:t>
      </w:r>
      <w:r w:rsidR="00A454D1" w:rsidRPr="0056503F">
        <w:rPr>
          <w:rFonts w:ascii="Noto Sans" w:hAnsi="Noto Sans" w:cs="Noto Sans"/>
          <w:sz w:val="22"/>
          <w:szCs w:val="22"/>
        </w:rPr>
        <w:t>you</w:t>
      </w:r>
      <w:r w:rsidRPr="0056503F">
        <w:rPr>
          <w:rFonts w:ascii="Noto Sans" w:hAnsi="Noto Sans" w:cs="Noto Sans"/>
          <w:sz w:val="22"/>
          <w:szCs w:val="22"/>
        </w:rPr>
        <w:t xml:space="preserve"> or to take steps to enter into that contract. </w:t>
      </w:r>
    </w:p>
    <w:p w14:paraId="12789939" w14:textId="216355F2" w:rsidR="00E5350D" w:rsidRPr="003E58A1" w:rsidRDefault="004D3373" w:rsidP="003E58A1">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Where we need to comply with a legal obligation which applies to us, for example complying with health and safety laws for visitors</w:t>
      </w:r>
      <w:r w:rsidR="00BC6F34" w:rsidRPr="0056503F">
        <w:rPr>
          <w:rFonts w:ascii="Noto Sans" w:hAnsi="Noto Sans" w:cs="Noto Sans"/>
          <w:sz w:val="22"/>
          <w:szCs w:val="22"/>
        </w:rPr>
        <w:t xml:space="preserve"> to our premises or events</w:t>
      </w:r>
      <w:r w:rsidRPr="0056503F">
        <w:rPr>
          <w:rFonts w:ascii="Noto Sans" w:hAnsi="Noto Sans" w:cs="Noto Sans"/>
          <w:sz w:val="22"/>
          <w:szCs w:val="22"/>
        </w:rPr>
        <w:t xml:space="preserve">, </w:t>
      </w:r>
      <w:r w:rsidR="00DF3928" w:rsidRPr="0056503F">
        <w:rPr>
          <w:rFonts w:ascii="Noto Sans" w:hAnsi="Noto Sans" w:cs="Noto Sans"/>
          <w:sz w:val="22"/>
          <w:szCs w:val="22"/>
        </w:rPr>
        <w:t xml:space="preserve">data protection laws, </w:t>
      </w:r>
      <w:r w:rsidRPr="0056503F">
        <w:rPr>
          <w:rFonts w:ascii="Noto Sans" w:hAnsi="Noto Sans" w:cs="Noto Sans"/>
          <w:sz w:val="22"/>
          <w:szCs w:val="22"/>
        </w:rPr>
        <w:t>money laundering laws</w:t>
      </w:r>
      <w:r w:rsidR="00361DDF" w:rsidRPr="0056503F">
        <w:rPr>
          <w:rFonts w:ascii="Noto Sans" w:hAnsi="Noto Sans" w:cs="Noto Sans"/>
          <w:sz w:val="22"/>
          <w:szCs w:val="22"/>
        </w:rPr>
        <w:t xml:space="preserve"> or</w:t>
      </w:r>
      <w:r w:rsidRPr="0056503F">
        <w:rPr>
          <w:rFonts w:ascii="Noto Sans" w:hAnsi="Noto Sans" w:cs="Noto Sans"/>
          <w:sz w:val="22"/>
          <w:szCs w:val="22"/>
        </w:rPr>
        <w:t xml:space="preserve"> financial regulation that applies to our activities.</w:t>
      </w:r>
    </w:p>
    <w:p w14:paraId="0566B3A1" w14:textId="4583FA7D" w:rsidR="004D3373" w:rsidRPr="0056503F"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Where it is necessary for legitimate interests pursued by us or a third party and your interests and fundamental rights do not override those interests. This for example w</w:t>
      </w:r>
      <w:r w:rsidR="00003331" w:rsidRPr="0056503F">
        <w:rPr>
          <w:rFonts w:ascii="Noto Sans" w:hAnsi="Noto Sans" w:cs="Noto Sans"/>
          <w:sz w:val="22"/>
          <w:szCs w:val="22"/>
        </w:rPr>
        <w:t>ill</w:t>
      </w:r>
      <w:r w:rsidRPr="0056503F">
        <w:rPr>
          <w:rFonts w:ascii="Noto Sans" w:hAnsi="Noto Sans" w:cs="Noto Sans"/>
          <w:sz w:val="22"/>
          <w:szCs w:val="22"/>
        </w:rPr>
        <w:t xml:space="preserve"> cover use of your personal information </w:t>
      </w:r>
      <w:r w:rsidR="00D0529D" w:rsidRPr="0056503F">
        <w:rPr>
          <w:rFonts w:ascii="Noto Sans" w:hAnsi="Noto Sans" w:cs="Noto Sans"/>
          <w:sz w:val="22"/>
          <w:szCs w:val="22"/>
        </w:rPr>
        <w:t xml:space="preserve">if you are a user of or are monitored by our products and/or services or </w:t>
      </w:r>
      <w:r w:rsidRPr="0056503F">
        <w:rPr>
          <w:rFonts w:ascii="Noto Sans" w:hAnsi="Noto Sans" w:cs="Noto Sans"/>
          <w:sz w:val="22"/>
          <w:szCs w:val="22"/>
        </w:rPr>
        <w:t xml:space="preserve">if you work for a supplier </w:t>
      </w:r>
      <w:r w:rsidR="00A454D1" w:rsidRPr="0056503F">
        <w:rPr>
          <w:rFonts w:ascii="Noto Sans" w:hAnsi="Noto Sans" w:cs="Noto Sans"/>
          <w:sz w:val="22"/>
          <w:szCs w:val="22"/>
        </w:rPr>
        <w:t xml:space="preserve">or customer </w:t>
      </w:r>
      <w:r w:rsidRPr="0056503F">
        <w:rPr>
          <w:rFonts w:ascii="Noto Sans" w:hAnsi="Noto Sans" w:cs="Noto Sans"/>
          <w:sz w:val="22"/>
          <w:szCs w:val="22"/>
        </w:rPr>
        <w:t xml:space="preserve">of ours, and we need to use your details to contact the supplier </w:t>
      </w:r>
      <w:r w:rsidR="00A454D1" w:rsidRPr="0056503F">
        <w:rPr>
          <w:rFonts w:ascii="Noto Sans" w:hAnsi="Noto Sans" w:cs="Noto Sans"/>
          <w:sz w:val="22"/>
          <w:szCs w:val="22"/>
        </w:rPr>
        <w:t xml:space="preserve">or customer </w:t>
      </w:r>
      <w:r w:rsidRPr="0056503F">
        <w:rPr>
          <w:rFonts w:ascii="Noto Sans" w:hAnsi="Noto Sans" w:cs="Noto Sans"/>
          <w:sz w:val="22"/>
          <w:szCs w:val="22"/>
        </w:rPr>
        <w:t>you work for</w:t>
      </w:r>
      <w:r w:rsidR="00586BFF" w:rsidRPr="0056503F">
        <w:rPr>
          <w:rFonts w:ascii="Noto Sans" w:hAnsi="Noto Sans" w:cs="Noto Sans"/>
          <w:sz w:val="22"/>
          <w:szCs w:val="22"/>
        </w:rPr>
        <w:t xml:space="preserve"> </w:t>
      </w:r>
      <w:r w:rsidR="00A454D1" w:rsidRPr="0056503F">
        <w:rPr>
          <w:rFonts w:ascii="Noto Sans" w:hAnsi="Noto Sans" w:cs="Noto Sans"/>
          <w:sz w:val="22"/>
          <w:szCs w:val="22"/>
        </w:rPr>
        <w:t>or to perform a contract with them</w:t>
      </w:r>
      <w:r w:rsidRPr="0056503F">
        <w:rPr>
          <w:rFonts w:ascii="Noto Sans" w:hAnsi="Noto Sans" w:cs="Noto Sans"/>
          <w:sz w:val="22"/>
          <w:szCs w:val="22"/>
        </w:rPr>
        <w:t>. It would also cover our interest in managing our business</w:t>
      </w:r>
      <w:r w:rsidR="00DF3928" w:rsidRPr="0056503F">
        <w:rPr>
          <w:rFonts w:ascii="Noto Sans" w:hAnsi="Noto Sans" w:cs="Noto Sans"/>
          <w:sz w:val="22"/>
          <w:szCs w:val="22"/>
        </w:rPr>
        <w:t>, for example,</w:t>
      </w:r>
      <w:r w:rsidRPr="0056503F">
        <w:rPr>
          <w:rFonts w:ascii="Noto Sans" w:hAnsi="Noto Sans" w:cs="Noto Sans"/>
          <w:sz w:val="22"/>
          <w:szCs w:val="22"/>
        </w:rPr>
        <w:t xml:space="preserve"> to allow us to provide products and/or services to our customers</w:t>
      </w:r>
      <w:r w:rsidR="00D0529D" w:rsidRPr="0056503F">
        <w:rPr>
          <w:rFonts w:ascii="Noto Sans" w:hAnsi="Noto Sans" w:cs="Noto Sans"/>
          <w:sz w:val="22"/>
          <w:szCs w:val="22"/>
        </w:rPr>
        <w:t xml:space="preserve"> and to obtain products and/or services from our suppliers and would cover our use of your personal information to assist third parties (such as our customers or suppliers) to comply with their legal obligations</w:t>
      </w:r>
      <w:r w:rsidRPr="0056503F">
        <w:rPr>
          <w:rFonts w:ascii="Noto Sans" w:hAnsi="Noto Sans" w:cs="Noto Sans"/>
          <w:sz w:val="22"/>
          <w:szCs w:val="22"/>
        </w:rPr>
        <w:t>.</w:t>
      </w:r>
      <w:r w:rsidR="00EB7DC8" w:rsidRPr="0056503F">
        <w:rPr>
          <w:rFonts w:ascii="Noto Sans" w:hAnsi="Noto Sans" w:cs="Noto Sans"/>
          <w:sz w:val="22"/>
          <w:szCs w:val="22"/>
        </w:rPr>
        <w:t xml:space="preserve"> </w:t>
      </w:r>
      <w:r w:rsidR="00D0529D" w:rsidRPr="0056503F">
        <w:rPr>
          <w:rFonts w:ascii="Noto Sans" w:hAnsi="Noto Sans" w:cs="Noto Sans"/>
          <w:sz w:val="22"/>
          <w:szCs w:val="22"/>
        </w:rPr>
        <w:t>It also covers our monitoring and facilitating your use of our products/and or services</w:t>
      </w:r>
      <w:r w:rsidR="00BC6F34" w:rsidRPr="0056503F">
        <w:rPr>
          <w:rFonts w:ascii="Noto Sans" w:hAnsi="Noto Sans" w:cs="Noto Sans"/>
          <w:sz w:val="22"/>
          <w:szCs w:val="22"/>
        </w:rPr>
        <w:t>, including for security reasons</w:t>
      </w:r>
      <w:r w:rsidR="00D0529D" w:rsidRPr="0056503F">
        <w:rPr>
          <w:rFonts w:ascii="Noto Sans" w:hAnsi="Noto Sans" w:cs="Noto Sans"/>
          <w:sz w:val="22"/>
          <w:szCs w:val="22"/>
        </w:rPr>
        <w:t xml:space="preserve">. Our need to monitor and manage our relationship with you (including </w:t>
      </w:r>
      <w:r w:rsidR="00DF3928" w:rsidRPr="0056503F">
        <w:rPr>
          <w:rFonts w:ascii="Noto Sans" w:hAnsi="Noto Sans" w:cs="Noto Sans"/>
          <w:sz w:val="22"/>
          <w:szCs w:val="22"/>
        </w:rPr>
        <w:t>contacting you,</w:t>
      </w:r>
      <w:r w:rsidR="00BC6F34" w:rsidRPr="0056503F">
        <w:rPr>
          <w:rFonts w:ascii="Noto Sans" w:hAnsi="Noto Sans" w:cs="Noto Sans"/>
          <w:sz w:val="22"/>
          <w:szCs w:val="22"/>
        </w:rPr>
        <w:t xml:space="preserve"> carrying out certain checks on you,</w:t>
      </w:r>
      <w:r w:rsidR="00DF3928" w:rsidRPr="0056503F">
        <w:rPr>
          <w:rFonts w:ascii="Noto Sans" w:hAnsi="Noto Sans" w:cs="Noto Sans"/>
          <w:sz w:val="22"/>
          <w:szCs w:val="22"/>
        </w:rPr>
        <w:t xml:space="preserve"> responding to your queries or complaints and (if applicable) obtaining referrals from other organisations you have worked for or with</w:t>
      </w:r>
      <w:r w:rsidR="00D0529D" w:rsidRPr="0056503F">
        <w:rPr>
          <w:rFonts w:ascii="Noto Sans" w:hAnsi="Noto Sans" w:cs="Noto Sans"/>
          <w:sz w:val="22"/>
          <w:szCs w:val="22"/>
        </w:rPr>
        <w:t>)</w:t>
      </w:r>
      <w:r w:rsidR="00BC6F34" w:rsidRPr="0056503F">
        <w:rPr>
          <w:rFonts w:ascii="Noto Sans" w:hAnsi="Noto Sans" w:cs="Noto Sans"/>
          <w:sz w:val="22"/>
          <w:szCs w:val="22"/>
        </w:rPr>
        <w:t xml:space="preserve"> is also covered</w:t>
      </w:r>
      <w:r w:rsidR="00D0529D" w:rsidRPr="0056503F">
        <w:rPr>
          <w:rFonts w:ascii="Noto Sans" w:hAnsi="Noto Sans" w:cs="Noto Sans"/>
          <w:sz w:val="22"/>
          <w:szCs w:val="22"/>
        </w:rPr>
        <w:t>, as</w:t>
      </w:r>
      <w:r w:rsidR="00BC6F34" w:rsidRPr="0056503F">
        <w:rPr>
          <w:rFonts w:ascii="Noto Sans" w:hAnsi="Noto Sans" w:cs="Noto Sans"/>
          <w:sz w:val="22"/>
          <w:szCs w:val="22"/>
        </w:rPr>
        <w:t xml:space="preserve"> is</w:t>
      </w:r>
      <w:r w:rsidR="00DF3928" w:rsidRPr="0056503F">
        <w:rPr>
          <w:rFonts w:ascii="Noto Sans" w:hAnsi="Noto Sans" w:cs="Noto Sans"/>
          <w:sz w:val="22"/>
          <w:szCs w:val="22"/>
        </w:rPr>
        <w:t xml:space="preserve"> carrying out </w:t>
      </w:r>
      <w:r w:rsidR="00BC6F34" w:rsidRPr="0056503F">
        <w:rPr>
          <w:rFonts w:ascii="Noto Sans" w:hAnsi="Noto Sans" w:cs="Noto Sans"/>
          <w:sz w:val="22"/>
          <w:szCs w:val="22"/>
        </w:rPr>
        <w:t xml:space="preserve">data analytics and </w:t>
      </w:r>
      <w:r w:rsidR="00DF3928" w:rsidRPr="0056503F">
        <w:rPr>
          <w:rFonts w:ascii="Noto Sans" w:hAnsi="Noto Sans" w:cs="Noto Sans"/>
          <w:sz w:val="22"/>
          <w:szCs w:val="22"/>
        </w:rPr>
        <w:t xml:space="preserve">market and/or product research. </w:t>
      </w:r>
      <w:r w:rsidRPr="0056503F">
        <w:rPr>
          <w:rFonts w:ascii="Noto Sans" w:hAnsi="Noto Sans" w:cs="Noto Sans"/>
          <w:sz w:val="22"/>
          <w:szCs w:val="22"/>
        </w:rPr>
        <w:t>Legitimate interests also covers most CCTV systems as it is a legitimate interest to protect against crime and other misconduct.</w:t>
      </w:r>
      <w:r w:rsidR="00EB7DC8" w:rsidRPr="0056503F">
        <w:rPr>
          <w:rFonts w:ascii="Noto Sans" w:hAnsi="Noto Sans" w:cs="Noto Sans"/>
          <w:sz w:val="22"/>
          <w:szCs w:val="22"/>
        </w:rPr>
        <w:t xml:space="preserve"> </w:t>
      </w:r>
      <w:r w:rsidRPr="0056503F">
        <w:rPr>
          <w:rFonts w:ascii="Noto Sans" w:hAnsi="Noto Sans" w:cs="Noto Sans"/>
          <w:sz w:val="22"/>
          <w:szCs w:val="22"/>
        </w:rPr>
        <w:t xml:space="preserve">It is also a legitimate interest to </w:t>
      </w:r>
      <w:r w:rsidR="00D0529D" w:rsidRPr="0056503F">
        <w:rPr>
          <w:rFonts w:ascii="Noto Sans" w:hAnsi="Noto Sans" w:cs="Noto Sans"/>
          <w:sz w:val="22"/>
          <w:szCs w:val="22"/>
        </w:rPr>
        <w:t xml:space="preserve">process your personal information in order to build and develop a profile for you as a customer, potential customer or a user of our products and/or services to personalise your experience and to </w:t>
      </w:r>
      <w:r w:rsidRPr="0056503F">
        <w:rPr>
          <w:rFonts w:ascii="Noto Sans" w:hAnsi="Noto Sans" w:cs="Noto Sans"/>
          <w:sz w:val="22"/>
          <w:szCs w:val="22"/>
        </w:rPr>
        <w:t>carry out marketing activities, though we generally ask for your permission before we send you any marketing materials.</w:t>
      </w:r>
      <w:r w:rsidR="00BC6F34" w:rsidRPr="0056503F">
        <w:rPr>
          <w:rFonts w:ascii="Noto Sans" w:hAnsi="Noto Sans" w:cs="Noto Sans"/>
          <w:sz w:val="22"/>
          <w:szCs w:val="22"/>
        </w:rPr>
        <w:t xml:space="preserve"> Using your personal information in order to hold or conduct events, promotions or campaigns and to manage your attendance or involvement with them and to help train our staff is also in our legitimate interests. </w:t>
      </w:r>
    </w:p>
    <w:p w14:paraId="5005D57E" w14:textId="1D04EFB9" w:rsidR="004D3373"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Where you have given your consent.</w:t>
      </w:r>
      <w:r w:rsidR="00797140" w:rsidRPr="0056503F">
        <w:rPr>
          <w:rFonts w:ascii="Noto Sans" w:hAnsi="Noto Sans" w:cs="Noto Sans"/>
          <w:sz w:val="22"/>
          <w:szCs w:val="22"/>
        </w:rPr>
        <w:t xml:space="preserve"> For example, you may expressly provide your consent or your consent may be given due to you having signed up to take part in one of our courses.</w:t>
      </w:r>
    </w:p>
    <w:p w14:paraId="1488252D" w14:textId="77777777" w:rsidR="00D9282E" w:rsidRPr="0056503F" w:rsidRDefault="00D9282E" w:rsidP="00D9282E">
      <w:pPr>
        <w:pStyle w:val="Bullet1"/>
        <w:numPr>
          <w:ilvl w:val="0"/>
          <w:numId w:val="0"/>
        </w:numPr>
        <w:spacing w:before="0" w:after="0"/>
        <w:ind w:left="1276"/>
        <w:rPr>
          <w:rFonts w:ascii="Noto Sans" w:hAnsi="Noto Sans" w:cs="Noto Sans"/>
          <w:sz w:val="22"/>
          <w:szCs w:val="22"/>
        </w:rPr>
      </w:pPr>
    </w:p>
    <w:p w14:paraId="0ADC30D9" w14:textId="77777777" w:rsidR="004D3373" w:rsidRDefault="004D3373" w:rsidP="0056503F">
      <w:pPr>
        <w:rPr>
          <w:rFonts w:ascii="Noto Sans" w:hAnsi="Noto Sans" w:cs="Noto Sans"/>
          <w:sz w:val="22"/>
          <w:szCs w:val="22"/>
        </w:rPr>
      </w:pPr>
      <w:r w:rsidRPr="0056503F">
        <w:rPr>
          <w:rFonts w:ascii="Noto Sans" w:hAnsi="Noto Sans" w:cs="Noto Sans"/>
          <w:sz w:val="22"/>
          <w:szCs w:val="22"/>
        </w:rPr>
        <w:t>In some cases more than one legal basis may apply to our use of your personal information.</w:t>
      </w:r>
    </w:p>
    <w:p w14:paraId="10CE2F1D" w14:textId="77777777" w:rsidR="00D9282E" w:rsidRPr="0056503F" w:rsidRDefault="00D9282E" w:rsidP="0056503F">
      <w:pPr>
        <w:rPr>
          <w:rFonts w:ascii="Noto Sans" w:hAnsi="Noto Sans" w:cs="Noto Sans"/>
          <w:sz w:val="22"/>
          <w:szCs w:val="22"/>
        </w:rPr>
      </w:pPr>
    </w:p>
    <w:p w14:paraId="3C4AA1CA" w14:textId="00745E0C" w:rsidR="004D3373" w:rsidRDefault="004D3373" w:rsidP="0056503F">
      <w:pPr>
        <w:rPr>
          <w:rFonts w:ascii="Noto Sans" w:hAnsi="Noto Sans" w:cs="Noto Sans"/>
          <w:sz w:val="22"/>
          <w:szCs w:val="22"/>
        </w:rPr>
      </w:pPr>
      <w:r w:rsidRPr="0056503F">
        <w:rPr>
          <w:rFonts w:ascii="Noto Sans" w:hAnsi="Noto Sans" w:cs="Noto Sans"/>
          <w:sz w:val="22"/>
          <w:szCs w:val="22"/>
        </w:rPr>
        <w:t xml:space="preserve">Where we are processing any sensitive special category personal information about you (which covers personal information revealing racial or ethnic origin, political opinions, religious or philosophical beliefs, or trade union membership, genetic </w:t>
      </w:r>
      <w:r w:rsidR="00317C9B" w:rsidRPr="0056503F">
        <w:rPr>
          <w:rFonts w:ascii="Noto Sans" w:hAnsi="Noto Sans" w:cs="Noto Sans"/>
          <w:sz w:val="22"/>
          <w:szCs w:val="22"/>
        </w:rPr>
        <w:t>information</w:t>
      </w:r>
      <w:r w:rsidRPr="0056503F">
        <w:rPr>
          <w:rFonts w:ascii="Noto Sans" w:hAnsi="Noto Sans" w:cs="Noto Sans"/>
          <w:sz w:val="22"/>
          <w:szCs w:val="22"/>
        </w:rPr>
        <w:t xml:space="preserve">, biometric </w:t>
      </w:r>
      <w:r w:rsidR="00317C9B" w:rsidRPr="0056503F">
        <w:rPr>
          <w:rFonts w:ascii="Noto Sans" w:hAnsi="Noto Sans" w:cs="Noto Sans"/>
          <w:sz w:val="22"/>
          <w:szCs w:val="22"/>
        </w:rPr>
        <w:t>information</w:t>
      </w:r>
      <w:r w:rsidRPr="0056503F">
        <w:rPr>
          <w:rFonts w:ascii="Noto Sans" w:hAnsi="Noto Sans" w:cs="Noto Sans"/>
          <w:sz w:val="22"/>
          <w:szCs w:val="22"/>
        </w:rPr>
        <w:t xml:space="preserve">, </w:t>
      </w:r>
      <w:r w:rsidR="00317C9B" w:rsidRPr="0056503F">
        <w:rPr>
          <w:rFonts w:ascii="Noto Sans" w:hAnsi="Noto Sans" w:cs="Noto Sans"/>
          <w:sz w:val="22"/>
          <w:szCs w:val="22"/>
        </w:rPr>
        <w:lastRenderedPageBreak/>
        <w:t>information</w:t>
      </w:r>
      <w:r w:rsidRPr="0056503F">
        <w:rPr>
          <w:rFonts w:ascii="Noto Sans" w:hAnsi="Noto Sans" w:cs="Noto Sans"/>
          <w:sz w:val="22"/>
          <w:szCs w:val="22"/>
        </w:rPr>
        <w:t xml:space="preserve"> concerning health or </w:t>
      </w:r>
      <w:r w:rsidR="00317C9B" w:rsidRPr="0056503F">
        <w:rPr>
          <w:rFonts w:ascii="Noto Sans" w:hAnsi="Noto Sans" w:cs="Noto Sans"/>
          <w:sz w:val="22"/>
          <w:szCs w:val="22"/>
        </w:rPr>
        <w:t>information</w:t>
      </w:r>
      <w:r w:rsidRPr="0056503F">
        <w:rPr>
          <w:rFonts w:ascii="Noto Sans" w:hAnsi="Noto Sans" w:cs="Noto Sans"/>
          <w:sz w:val="22"/>
          <w:szCs w:val="22"/>
        </w:rPr>
        <w:t xml:space="preserve"> concerning your sex life or sexual orientation) then we also need to have one or more of the following legal bases for using your personal information.</w:t>
      </w:r>
    </w:p>
    <w:p w14:paraId="7365EA37" w14:textId="77777777" w:rsidR="00D9282E" w:rsidRPr="0056503F" w:rsidRDefault="00D9282E" w:rsidP="0056503F">
      <w:pPr>
        <w:rPr>
          <w:rFonts w:ascii="Noto Sans" w:hAnsi="Noto Sans" w:cs="Noto Sans"/>
          <w:sz w:val="22"/>
          <w:szCs w:val="22"/>
        </w:rPr>
      </w:pPr>
    </w:p>
    <w:p w14:paraId="162D9BA0" w14:textId="77777777" w:rsidR="004D3373" w:rsidRPr="0056503F"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Where we have your explicit consent to do so.</w:t>
      </w:r>
    </w:p>
    <w:p w14:paraId="6EB80969" w14:textId="77777777" w:rsidR="004D3373" w:rsidRPr="0056503F"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Where it is necessary for us to comply with our obligations and exercising our rights in the field of employment law, social security law and social protection law.</w:t>
      </w:r>
    </w:p>
    <w:p w14:paraId="254DFB81" w14:textId="77777777" w:rsidR="004D3373" w:rsidRPr="0056503F"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Where we need to protect your vital interests (or someone else's vital interests).</w:t>
      </w:r>
    </w:p>
    <w:p w14:paraId="3BB64F2B" w14:textId="77777777" w:rsidR="004D3373" w:rsidRPr="0056503F"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Where you have already made public the personal information.</w:t>
      </w:r>
    </w:p>
    <w:p w14:paraId="5C07ED26" w14:textId="77777777" w:rsidR="004D3373" w:rsidRPr="0056503F"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In establishing, exercising or defending legal claims, whether those claims are against us or by us.</w:t>
      </w:r>
    </w:p>
    <w:p w14:paraId="3721C46A" w14:textId="2EA0D7BA" w:rsidR="004D3373" w:rsidRDefault="004D3373" w:rsidP="00E5350D">
      <w:pPr>
        <w:pStyle w:val="Bullet1"/>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Where it is necessary in the public interest</w:t>
      </w:r>
      <w:r w:rsidR="00BC6F34" w:rsidRPr="0056503F">
        <w:rPr>
          <w:rFonts w:ascii="Noto Sans" w:hAnsi="Noto Sans" w:cs="Noto Sans"/>
          <w:sz w:val="22"/>
          <w:szCs w:val="22"/>
        </w:rPr>
        <w:t xml:space="preserve">, including to </w:t>
      </w:r>
      <w:r w:rsidR="00BC6F34" w:rsidRPr="0056503F">
        <w:rPr>
          <w:rFonts w:ascii="Noto Sans" w:hAnsi="Noto Sans" w:cs="Noto Sans"/>
          <w:bCs/>
          <w:sz w:val="22"/>
          <w:szCs w:val="22"/>
        </w:rPr>
        <w:t>prevent, detect or prosecute criminal activity</w:t>
      </w:r>
      <w:r w:rsidRPr="0056503F">
        <w:rPr>
          <w:rFonts w:ascii="Noto Sans" w:hAnsi="Noto Sans" w:cs="Noto Sans"/>
          <w:sz w:val="22"/>
          <w:szCs w:val="22"/>
        </w:rPr>
        <w:t>.</w:t>
      </w:r>
    </w:p>
    <w:p w14:paraId="07F13AF6" w14:textId="77777777" w:rsidR="00D9282E" w:rsidRPr="0056503F" w:rsidRDefault="00D9282E" w:rsidP="00D9282E">
      <w:pPr>
        <w:pStyle w:val="Bullet1"/>
        <w:numPr>
          <w:ilvl w:val="0"/>
          <w:numId w:val="0"/>
        </w:numPr>
        <w:spacing w:before="0" w:after="0"/>
        <w:ind w:left="1276"/>
        <w:rPr>
          <w:rFonts w:ascii="Noto Sans" w:hAnsi="Noto Sans" w:cs="Noto Sans"/>
          <w:sz w:val="22"/>
          <w:szCs w:val="22"/>
        </w:rPr>
      </w:pPr>
    </w:p>
    <w:p w14:paraId="2578E8C8" w14:textId="7D25D361" w:rsidR="004D3373" w:rsidRDefault="004D3373" w:rsidP="0056503F">
      <w:pPr>
        <w:rPr>
          <w:rFonts w:ascii="Noto Sans" w:hAnsi="Noto Sans" w:cs="Noto Sans"/>
          <w:sz w:val="22"/>
          <w:szCs w:val="22"/>
        </w:rPr>
      </w:pPr>
      <w:r w:rsidRPr="0056503F">
        <w:rPr>
          <w:rFonts w:ascii="Noto Sans" w:hAnsi="Noto Sans" w:cs="Noto Sans"/>
          <w:sz w:val="22"/>
          <w:szCs w:val="22"/>
        </w:rPr>
        <w:t>As stated in the “</w:t>
      </w:r>
      <w:r w:rsidRPr="0056503F">
        <w:rPr>
          <w:rFonts w:ascii="Noto Sans" w:hAnsi="Noto Sans" w:cs="Noto Sans"/>
          <w:b/>
          <w:bCs/>
          <w:sz w:val="22"/>
          <w:szCs w:val="22"/>
        </w:rPr>
        <w:t>Special Categories of Personal Information and Criminal Offence Information</w:t>
      </w:r>
      <w:r w:rsidRPr="0056503F">
        <w:rPr>
          <w:rFonts w:ascii="Noto Sans" w:hAnsi="Noto Sans" w:cs="Noto Sans"/>
          <w:sz w:val="22"/>
          <w:szCs w:val="22"/>
        </w:rPr>
        <w:t xml:space="preserve">” section above, we </w:t>
      </w:r>
      <w:r w:rsidR="00A454D1" w:rsidRPr="0056503F">
        <w:rPr>
          <w:rFonts w:ascii="Noto Sans" w:hAnsi="Noto Sans" w:cs="Noto Sans"/>
          <w:sz w:val="22"/>
          <w:szCs w:val="22"/>
        </w:rPr>
        <w:t>may</w:t>
      </w:r>
      <w:r w:rsidRPr="0056503F">
        <w:rPr>
          <w:rFonts w:ascii="Noto Sans" w:hAnsi="Noto Sans" w:cs="Noto Sans"/>
          <w:sz w:val="22"/>
          <w:szCs w:val="22"/>
        </w:rPr>
        <w:t xml:space="preserve"> collect and process information certain special category personal information in relation to you. Generally we will process this personal </w:t>
      </w:r>
      <w:r w:rsidR="00317C9B" w:rsidRPr="0056503F">
        <w:rPr>
          <w:rFonts w:ascii="Noto Sans" w:hAnsi="Noto Sans" w:cs="Noto Sans"/>
          <w:sz w:val="22"/>
          <w:szCs w:val="22"/>
        </w:rPr>
        <w:t>information</w:t>
      </w:r>
      <w:r w:rsidRPr="0056503F">
        <w:rPr>
          <w:rFonts w:ascii="Noto Sans" w:hAnsi="Noto Sans" w:cs="Noto Sans"/>
          <w:sz w:val="22"/>
          <w:szCs w:val="22"/>
        </w:rPr>
        <w:t xml:space="preserve"> for the purpose of delivering specific customer solutions or for addressing your specific requirements</w:t>
      </w:r>
      <w:r w:rsidR="005D15C0" w:rsidRPr="0056503F">
        <w:rPr>
          <w:rFonts w:ascii="Noto Sans" w:hAnsi="Noto Sans" w:cs="Noto Sans"/>
          <w:sz w:val="22"/>
          <w:szCs w:val="22"/>
        </w:rPr>
        <w:t>, for example, to ensure that any special arrangements are provided for when you attend a training course</w:t>
      </w:r>
      <w:r w:rsidRPr="0056503F">
        <w:rPr>
          <w:rFonts w:ascii="Noto Sans" w:hAnsi="Noto Sans" w:cs="Noto Sans"/>
          <w:sz w:val="22"/>
          <w:szCs w:val="22"/>
        </w:rPr>
        <w:t>. We generally rely on consent as a basis for processing such special category personal information, however we may also rely on the basis of complying with our legal obligations</w:t>
      </w:r>
      <w:r w:rsidR="00C31A2B" w:rsidRPr="0056503F">
        <w:rPr>
          <w:rFonts w:ascii="Noto Sans" w:hAnsi="Noto Sans" w:cs="Noto Sans"/>
          <w:sz w:val="22"/>
          <w:szCs w:val="22"/>
        </w:rPr>
        <w:t>,</w:t>
      </w:r>
      <w:r w:rsidRPr="0056503F">
        <w:rPr>
          <w:rFonts w:ascii="Noto Sans" w:hAnsi="Noto Sans" w:cs="Noto Sans"/>
          <w:sz w:val="22"/>
          <w:szCs w:val="22"/>
        </w:rPr>
        <w:t xml:space="preserve"> in establishing, exercising or defending legal claims</w:t>
      </w:r>
      <w:r w:rsidR="00C31A2B" w:rsidRPr="0056503F">
        <w:rPr>
          <w:rFonts w:ascii="Noto Sans" w:hAnsi="Noto Sans" w:cs="Noto Sans"/>
          <w:sz w:val="22"/>
          <w:szCs w:val="22"/>
        </w:rPr>
        <w:t xml:space="preserve"> or in protecting your vital interest</w:t>
      </w:r>
      <w:r w:rsidR="007C0DAC" w:rsidRPr="0056503F">
        <w:rPr>
          <w:rFonts w:ascii="Noto Sans" w:hAnsi="Noto Sans" w:cs="Noto Sans"/>
          <w:sz w:val="22"/>
          <w:szCs w:val="22"/>
        </w:rPr>
        <w:t>s</w:t>
      </w:r>
      <w:r w:rsidR="00C31A2B" w:rsidRPr="0056503F">
        <w:rPr>
          <w:rFonts w:ascii="Noto Sans" w:hAnsi="Noto Sans" w:cs="Noto Sans"/>
          <w:sz w:val="22"/>
          <w:szCs w:val="22"/>
        </w:rPr>
        <w:t xml:space="preserve"> (or someone else’s vital interests)</w:t>
      </w:r>
      <w:r w:rsidRPr="0056503F">
        <w:rPr>
          <w:rFonts w:ascii="Noto Sans" w:hAnsi="Noto Sans" w:cs="Noto Sans"/>
          <w:sz w:val="22"/>
          <w:szCs w:val="22"/>
        </w:rPr>
        <w:t xml:space="preserve">.  </w:t>
      </w:r>
    </w:p>
    <w:p w14:paraId="7048BB57" w14:textId="77777777" w:rsidR="00D9282E" w:rsidRPr="0056503F" w:rsidRDefault="00D9282E" w:rsidP="0056503F">
      <w:pPr>
        <w:rPr>
          <w:rFonts w:ascii="Noto Sans" w:hAnsi="Noto Sans" w:cs="Noto Sans"/>
          <w:sz w:val="22"/>
          <w:szCs w:val="22"/>
          <w:highlight w:val="yellow"/>
        </w:rPr>
      </w:pPr>
    </w:p>
    <w:p w14:paraId="2A870511" w14:textId="2F2B1A87" w:rsidR="004D3373" w:rsidRDefault="004D3373" w:rsidP="0056503F">
      <w:pPr>
        <w:rPr>
          <w:rFonts w:ascii="Noto Sans" w:hAnsi="Noto Sans" w:cs="Noto Sans"/>
          <w:sz w:val="22"/>
          <w:szCs w:val="22"/>
        </w:rPr>
      </w:pPr>
      <w:r w:rsidRPr="0056503F">
        <w:rPr>
          <w:rFonts w:ascii="Noto Sans" w:hAnsi="Noto Sans" w:cs="Noto Sans"/>
          <w:sz w:val="22"/>
          <w:szCs w:val="22"/>
        </w:rPr>
        <w:t>As stated in the “</w:t>
      </w:r>
      <w:r w:rsidRPr="0056503F">
        <w:rPr>
          <w:rFonts w:ascii="Noto Sans" w:hAnsi="Noto Sans" w:cs="Noto Sans"/>
          <w:b/>
          <w:bCs/>
          <w:sz w:val="22"/>
          <w:szCs w:val="22"/>
        </w:rPr>
        <w:t>Special Categories of Personal Information and Criminal Offence Information</w:t>
      </w:r>
      <w:r w:rsidRPr="0056503F">
        <w:rPr>
          <w:rFonts w:ascii="Noto Sans" w:hAnsi="Noto Sans" w:cs="Noto Sans"/>
          <w:sz w:val="22"/>
          <w:szCs w:val="22"/>
        </w:rPr>
        <w:t xml:space="preserve">” section above, we </w:t>
      </w:r>
      <w:r w:rsidR="00A454D1" w:rsidRPr="0056503F">
        <w:rPr>
          <w:rFonts w:ascii="Noto Sans" w:hAnsi="Noto Sans" w:cs="Noto Sans"/>
          <w:sz w:val="22"/>
          <w:szCs w:val="22"/>
        </w:rPr>
        <w:t>may</w:t>
      </w:r>
      <w:r w:rsidRPr="0056503F">
        <w:rPr>
          <w:rFonts w:ascii="Noto Sans" w:hAnsi="Noto Sans" w:cs="Noto Sans"/>
          <w:sz w:val="22"/>
          <w:szCs w:val="22"/>
        </w:rPr>
        <w:t xml:space="preserve"> collect and process certain criminal offence information in relation to you</w:t>
      </w:r>
      <w:r w:rsidR="00A05415" w:rsidRPr="0056503F">
        <w:rPr>
          <w:rFonts w:ascii="Noto Sans" w:hAnsi="Noto Sans" w:cs="Noto Sans"/>
          <w:sz w:val="22"/>
          <w:szCs w:val="22"/>
        </w:rPr>
        <w:t xml:space="preserve"> in connection with certain products and/or services that we provide to our customers</w:t>
      </w:r>
      <w:r w:rsidRPr="0056503F">
        <w:rPr>
          <w:rFonts w:ascii="Noto Sans" w:hAnsi="Noto Sans" w:cs="Noto Sans"/>
          <w:sz w:val="22"/>
          <w:szCs w:val="22"/>
        </w:rPr>
        <w:t xml:space="preserve">. We </w:t>
      </w:r>
      <w:r w:rsidR="004B73A4" w:rsidRPr="0056503F">
        <w:rPr>
          <w:rFonts w:ascii="Noto Sans" w:hAnsi="Noto Sans" w:cs="Noto Sans"/>
          <w:sz w:val="22"/>
          <w:szCs w:val="22"/>
        </w:rPr>
        <w:t xml:space="preserve">normally </w:t>
      </w:r>
      <w:r w:rsidRPr="0056503F">
        <w:rPr>
          <w:rFonts w:ascii="Noto Sans" w:hAnsi="Noto Sans" w:cs="Noto Sans"/>
          <w:sz w:val="22"/>
          <w:szCs w:val="22"/>
        </w:rPr>
        <w:t>rely on consent as a basis for processing such criminal offence information</w:t>
      </w:r>
      <w:r w:rsidR="00580939" w:rsidRPr="0056503F">
        <w:rPr>
          <w:rFonts w:ascii="Noto Sans" w:hAnsi="Noto Sans" w:cs="Noto Sans"/>
          <w:sz w:val="22"/>
          <w:szCs w:val="22"/>
        </w:rPr>
        <w:t xml:space="preserve">, </w:t>
      </w:r>
      <w:r w:rsidR="004B73A4" w:rsidRPr="0056503F">
        <w:rPr>
          <w:rFonts w:ascii="Noto Sans" w:hAnsi="Noto Sans" w:cs="Noto Sans"/>
          <w:sz w:val="22"/>
          <w:szCs w:val="22"/>
        </w:rPr>
        <w:t xml:space="preserve">however we may also rely on complying with legal obligations </w:t>
      </w:r>
      <w:r w:rsidR="002806B3" w:rsidRPr="0056503F">
        <w:rPr>
          <w:rFonts w:ascii="Noto Sans" w:hAnsi="Noto Sans" w:cs="Noto Sans"/>
          <w:sz w:val="22"/>
          <w:szCs w:val="22"/>
        </w:rPr>
        <w:t xml:space="preserve">such as those in relation to social protection, as well as conditions of substantial public interest such as </w:t>
      </w:r>
      <w:r w:rsidR="004B73A4" w:rsidRPr="0056503F">
        <w:rPr>
          <w:rFonts w:ascii="Noto Sans" w:hAnsi="Noto Sans" w:cs="Noto Sans"/>
          <w:sz w:val="22"/>
          <w:szCs w:val="22"/>
        </w:rPr>
        <w:t xml:space="preserve">preventing or detecting unlawful acts and protecting </w:t>
      </w:r>
      <w:r w:rsidR="002806B3" w:rsidRPr="0056503F">
        <w:rPr>
          <w:rFonts w:ascii="Noto Sans" w:hAnsi="Noto Sans" w:cs="Noto Sans"/>
          <w:sz w:val="22"/>
          <w:szCs w:val="22"/>
        </w:rPr>
        <w:t xml:space="preserve">the </w:t>
      </w:r>
      <w:r w:rsidR="004B73A4" w:rsidRPr="0056503F">
        <w:rPr>
          <w:rFonts w:ascii="Noto Sans" w:hAnsi="Noto Sans" w:cs="Noto Sans"/>
          <w:sz w:val="22"/>
          <w:szCs w:val="22"/>
        </w:rPr>
        <w:t>public against dishonesty</w:t>
      </w:r>
      <w:r w:rsidRPr="0056503F">
        <w:rPr>
          <w:rFonts w:ascii="Noto Sans" w:hAnsi="Noto Sans" w:cs="Noto Sans"/>
          <w:sz w:val="22"/>
          <w:szCs w:val="22"/>
        </w:rPr>
        <w:t>.</w:t>
      </w:r>
    </w:p>
    <w:p w14:paraId="2CF67EDA" w14:textId="77777777" w:rsidR="00D9282E" w:rsidRPr="0056503F" w:rsidRDefault="00D9282E" w:rsidP="0056503F">
      <w:pPr>
        <w:rPr>
          <w:rFonts w:ascii="Noto Sans" w:hAnsi="Noto Sans" w:cs="Noto Sans"/>
          <w:sz w:val="22"/>
          <w:szCs w:val="22"/>
        </w:rPr>
      </w:pPr>
    </w:p>
    <w:p w14:paraId="6CAA0FCC" w14:textId="6BEC0209" w:rsidR="00136F5E" w:rsidRPr="00E5350D" w:rsidRDefault="00E31C97" w:rsidP="00E5350D">
      <w:pPr>
        <w:pStyle w:val="Level1"/>
        <w:keepNext/>
        <w:tabs>
          <w:tab w:val="clear" w:pos="850"/>
          <w:tab w:val="num" w:pos="426"/>
        </w:tabs>
        <w:spacing w:before="0" w:after="0"/>
        <w:ind w:left="426" w:hanging="426"/>
        <w:rPr>
          <w:rStyle w:val="Level1asheadingtext"/>
          <w:rFonts w:ascii="Noto Sans" w:hAnsi="Noto Sans" w:cs="Noto Sans"/>
          <w:b w:val="0"/>
          <w:bCs w:val="0"/>
          <w:caps w:val="0"/>
          <w:sz w:val="24"/>
          <w:szCs w:val="24"/>
        </w:rPr>
      </w:pPr>
      <w:r w:rsidRPr="00E5350D">
        <w:rPr>
          <w:rStyle w:val="Level1asheadingtext"/>
          <w:rFonts w:ascii="Noto Sans" w:hAnsi="Noto Sans" w:cs="Noto Sans"/>
          <w:sz w:val="24"/>
          <w:szCs w:val="24"/>
        </w:rPr>
        <w:t>What we use your personal information for</w:t>
      </w:r>
    </w:p>
    <w:p w14:paraId="05FB946C" w14:textId="77777777" w:rsidR="00D9282E" w:rsidRPr="00E5350D" w:rsidRDefault="00D9282E" w:rsidP="00D9282E">
      <w:pPr>
        <w:pStyle w:val="Level1"/>
        <w:keepNext/>
        <w:numPr>
          <w:ilvl w:val="0"/>
          <w:numId w:val="0"/>
        </w:numPr>
        <w:spacing w:before="0" w:after="0"/>
        <w:ind w:left="850"/>
        <w:rPr>
          <w:rFonts w:ascii="Noto Sans" w:hAnsi="Noto Sans" w:cs="Noto Sans"/>
          <w:sz w:val="24"/>
          <w:szCs w:val="24"/>
        </w:rPr>
      </w:pPr>
    </w:p>
    <w:p w14:paraId="7BDD27A8" w14:textId="25EACF14" w:rsidR="0025322A" w:rsidRDefault="0025322A" w:rsidP="0056503F">
      <w:pPr>
        <w:rPr>
          <w:rFonts w:ascii="Noto Sans" w:hAnsi="Noto Sans" w:cs="Noto Sans"/>
          <w:sz w:val="22"/>
          <w:szCs w:val="22"/>
        </w:rPr>
      </w:pPr>
      <w:r w:rsidRPr="0056503F">
        <w:rPr>
          <w:rFonts w:ascii="Noto Sans" w:hAnsi="Noto Sans" w:cs="Noto Sans"/>
          <w:sz w:val="22"/>
          <w:szCs w:val="22"/>
        </w:rPr>
        <w:t>The points below describes the main purposes for which we may process your personal information</w:t>
      </w:r>
      <w:r w:rsidR="00405AC5" w:rsidRPr="0056503F">
        <w:rPr>
          <w:rFonts w:ascii="Noto Sans" w:hAnsi="Noto Sans" w:cs="Noto Sans"/>
          <w:sz w:val="22"/>
          <w:szCs w:val="22"/>
        </w:rPr>
        <w:t xml:space="preserve"> and we have also indicated the main applicable l</w:t>
      </w:r>
      <w:r w:rsidR="00EB7DC8" w:rsidRPr="0056503F">
        <w:rPr>
          <w:rFonts w:ascii="Noto Sans" w:hAnsi="Noto Sans" w:cs="Noto Sans"/>
          <w:sz w:val="22"/>
          <w:szCs w:val="22"/>
        </w:rPr>
        <w:t>egal</w:t>
      </w:r>
      <w:r w:rsidR="00405AC5" w:rsidRPr="0056503F">
        <w:rPr>
          <w:rFonts w:ascii="Noto Sans" w:hAnsi="Noto Sans" w:cs="Noto Sans"/>
          <w:sz w:val="22"/>
          <w:szCs w:val="22"/>
        </w:rPr>
        <w:t xml:space="preserve"> basis for processing in relation to each purpose</w:t>
      </w:r>
      <w:r w:rsidRPr="0056503F">
        <w:rPr>
          <w:rFonts w:ascii="Noto Sans" w:hAnsi="Noto Sans" w:cs="Noto Sans"/>
          <w:sz w:val="22"/>
          <w:szCs w:val="22"/>
        </w:rPr>
        <w:t xml:space="preserve">. </w:t>
      </w:r>
      <w:r w:rsidR="00405AC5" w:rsidRPr="0056503F">
        <w:rPr>
          <w:rFonts w:ascii="Noto Sans" w:hAnsi="Noto Sans" w:cs="Noto Sans"/>
          <w:sz w:val="22"/>
          <w:szCs w:val="22"/>
        </w:rPr>
        <w:t>Which purpose applies to you</w:t>
      </w:r>
      <w:r w:rsidRPr="0056503F">
        <w:rPr>
          <w:rFonts w:ascii="Noto Sans" w:hAnsi="Noto Sans" w:cs="Noto Sans"/>
          <w:sz w:val="22"/>
          <w:szCs w:val="22"/>
        </w:rPr>
        <w:t xml:space="preserve"> will depend upon the nature of your relationship and interactions with us</w:t>
      </w:r>
      <w:r w:rsidR="00EF6A3B" w:rsidRPr="0056503F">
        <w:rPr>
          <w:rFonts w:ascii="Noto Sans" w:hAnsi="Noto Sans" w:cs="Noto Sans"/>
          <w:sz w:val="22"/>
          <w:szCs w:val="22"/>
        </w:rPr>
        <w:t xml:space="preserve"> and our products and/or services</w:t>
      </w:r>
      <w:r w:rsidRPr="0056503F">
        <w:rPr>
          <w:rFonts w:ascii="Noto Sans" w:hAnsi="Noto Sans" w:cs="Noto Sans"/>
          <w:sz w:val="22"/>
          <w:szCs w:val="22"/>
        </w:rPr>
        <w:t>.</w:t>
      </w:r>
    </w:p>
    <w:p w14:paraId="2928B08A" w14:textId="77777777" w:rsidR="00E5350D" w:rsidRPr="0056503F" w:rsidRDefault="00E5350D" w:rsidP="0056503F">
      <w:pPr>
        <w:rPr>
          <w:rFonts w:ascii="Noto Sans" w:hAnsi="Noto Sans" w:cs="Noto Sans"/>
          <w:sz w:val="22"/>
          <w:szCs w:val="22"/>
        </w:rPr>
      </w:pPr>
    </w:p>
    <w:p w14:paraId="7142676B" w14:textId="23A566AA"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We will process your personal information to perform our relationship with you</w:t>
      </w:r>
      <w:r w:rsidR="00C31A2B" w:rsidRPr="0056503F">
        <w:rPr>
          <w:rFonts w:ascii="Noto Sans" w:hAnsi="Noto Sans" w:cs="Noto Sans"/>
          <w:b w:val="0"/>
          <w:bCs/>
          <w:color w:val="auto"/>
          <w:szCs w:val="22"/>
        </w:rPr>
        <w:t xml:space="preserve">, including where you are </w:t>
      </w:r>
      <w:r w:rsidR="00A454D1" w:rsidRPr="0056503F">
        <w:rPr>
          <w:rFonts w:ascii="Noto Sans" w:hAnsi="Noto Sans" w:cs="Noto Sans"/>
          <w:b w:val="0"/>
          <w:bCs/>
          <w:color w:val="auto"/>
          <w:szCs w:val="22"/>
        </w:rPr>
        <w:t xml:space="preserve">or work for </w:t>
      </w:r>
      <w:r w:rsidR="00C31A2B" w:rsidRPr="0056503F">
        <w:rPr>
          <w:rFonts w:ascii="Noto Sans" w:hAnsi="Noto Sans" w:cs="Noto Sans"/>
          <w:b w:val="0"/>
          <w:bCs/>
          <w:color w:val="auto"/>
          <w:szCs w:val="22"/>
        </w:rPr>
        <w:t>our customer</w:t>
      </w:r>
      <w:r w:rsidR="00D75C12" w:rsidRPr="0056503F">
        <w:rPr>
          <w:rFonts w:ascii="Noto Sans" w:hAnsi="Noto Sans" w:cs="Noto Sans"/>
          <w:b w:val="0"/>
          <w:bCs/>
          <w:color w:val="auto"/>
          <w:szCs w:val="22"/>
        </w:rPr>
        <w:t xml:space="preserve"> (or potential customer)</w:t>
      </w:r>
      <w:r w:rsidR="00C31A2B" w:rsidRPr="0056503F">
        <w:rPr>
          <w:rFonts w:ascii="Noto Sans" w:hAnsi="Noto Sans" w:cs="Noto Sans"/>
          <w:b w:val="0"/>
          <w:bCs/>
          <w:color w:val="auto"/>
          <w:szCs w:val="22"/>
        </w:rPr>
        <w:t xml:space="preserve">, our supplier </w:t>
      </w:r>
      <w:r w:rsidR="007C53B2" w:rsidRPr="0056503F">
        <w:rPr>
          <w:rFonts w:ascii="Noto Sans" w:hAnsi="Noto Sans" w:cs="Noto Sans"/>
          <w:b w:val="0"/>
          <w:bCs/>
          <w:color w:val="auto"/>
          <w:szCs w:val="22"/>
        </w:rPr>
        <w:t xml:space="preserve">(or potential supplier) </w:t>
      </w:r>
      <w:r w:rsidR="00C31A2B" w:rsidRPr="0056503F">
        <w:rPr>
          <w:rFonts w:ascii="Noto Sans" w:hAnsi="Noto Sans" w:cs="Noto Sans"/>
          <w:b w:val="0"/>
          <w:bCs/>
          <w:color w:val="auto"/>
          <w:szCs w:val="22"/>
        </w:rPr>
        <w:t xml:space="preserve">or </w:t>
      </w:r>
      <w:r w:rsidR="00A454D1" w:rsidRPr="0056503F">
        <w:rPr>
          <w:rFonts w:ascii="Noto Sans" w:hAnsi="Noto Sans" w:cs="Noto Sans"/>
          <w:b w:val="0"/>
          <w:bCs/>
          <w:color w:val="auto"/>
          <w:szCs w:val="22"/>
        </w:rPr>
        <w:t xml:space="preserve">you are </w:t>
      </w:r>
      <w:r w:rsidR="00C31A2B" w:rsidRPr="0056503F">
        <w:rPr>
          <w:rFonts w:ascii="Noto Sans" w:hAnsi="Noto Sans" w:cs="Noto Sans"/>
          <w:b w:val="0"/>
          <w:bCs/>
          <w:color w:val="auto"/>
          <w:szCs w:val="22"/>
        </w:rPr>
        <w:t xml:space="preserve">a user of or </w:t>
      </w:r>
      <w:r w:rsidR="00EB7DC8" w:rsidRPr="0056503F">
        <w:rPr>
          <w:rFonts w:ascii="Noto Sans" w:hAnsi="Noto Sans" w:cs="Noto Sans"/>
          <w:b w:val="0"/>
          <w:bCs/>
          <w:color w:val="auto"/>
          <w:szCs w:val="22"/>
        </w:rPr>
        <w:t>are monitored by</w:t>
      </w:r>
      <w:r w:rsidR="00C31A2B" w:rsidRPr="0056503F">
        <w:rPr>
          <w:rFonts w:ascii="Noto Sans" w:hAnsi="Noto Sans" w:cs="Noto Sans"/>
          <w:b w:val="0"/>
          <w:bCs/>
          <w:color w:val="auto"/>
          <w:szCs w:val="22"/>
        </w:rPr>
        <w:t xml:space="preserve"> our products and/or services</w:t>
      </w:r>
      <w:r w:rsidR="00A47EF5" w:rsidRPr="0056503F">
        <w:rPr>
          <w:rFonts w:ascii="Noto Sans" w:hAnsi="Noto Sans" w:cs="Noto Sans"/>
          <w:b w:val="0"/>
          <w:bCs/>
          <w:color w:val="auto"/>
          <w:szCs w:val="22"/>
        </w:rPr>
        <w:t xml:space="preserve"> or to perform our relationship with third parties</w:t>
      </w:r>
      <w:r w:rsidR="00AA6F75" w:rsidRPr="0056503F">
        <w:rPr>
          <w:rFonts w:ascii="Noto Sans" w:hAnsi="Noto Sans" w:cs="Noto Sans"/>
          <w:b w:val="0"/>
          <w:bCs/>
          <w:color w:val="auto"/>
          <w:szCs w:val="22"/>
        </w:rPr>
        <w:t xml:space="preserve"> (such as our suppliers</w:t>
      </w:r>
      <w:r w:rsidR="00714DCB" w:rsidRPr="0056503F">
        <w:rPr>
          <w:rFonts w:ascii="Noto Sans" w:hAnsi="Noto Sans" w:cs="Noto Sans"/>
          <w:b w:val="0"/>
          <w:bCs/>
          <w:color w:val="auto"/>
          <w:szCs w:val="22"/>
        </w:rPr>
        <w:t xml:space="preserve"> </w:t>
      </w:r>
      <w:r w:rsidR="00A454D1" w:rsidRPr="0056503F">
        <w:rPr>
          <w:rFonts w:ascii="Noto Sans" w:hAnsi="Noto Sans" w:cs="Noto Sans"/>
          <w:b w:val="0"/>
          <w:bCs/>
          <w:color w:val="auto"/>
          <w:szCs w:val="22"/>
        </w:rPr>
        <w:t>and customers</w:t>
      </w:r>
      <w:r w:rsidR="00AA6F75" w:rsidRPr="0056503F">
        <w:rPr>
          <w:rFonts w:ascii="Noto Sans" w:hAnsi="Noto Sans" w:cs="Noto Sans"/>
          <w:b w:val="0"/>
          <w:bCs/>
          <w:color w:val="auto"/>
          <w:szCs w:val="22"/>
        </w:rPr>
        <w:t>)</w:t>
      </w:r>
      <w:r w:rsidR="00EB7DC8" w:rsidRPr="0056503F">
        <w:rPr>
          <w:rFonts w:ascii="Noto Sans" w:hAnsi="Noto Sans" w:cs="Noto Sans"/>
          <w:b w:val="0"/>
          <w:bCs/>
          <w:color w:val="auto"/>
          <w:szCs w:val="22"/>
        </w:rPr>
        <w:t>,</w:t>
      </w:r>
      <w:r w:rsidR="00A47EF5" w:rsidRPr="0056503F">
        <w:rPr>
          <w:rFonts w:ascii="Noto Sans" w:hAnsi="Noto Sans" w:cs="Noto Sans"/>
          <w:b w:val="0"/>
          <w:bCs/>
          <w:color w:val="auto"/>
          <w:szCs w:val="22"/>
        </w:rPr>
        <w:t xml:space="preserve"> </w:t>
      </w:r>
      <w:r w:rsidR="00AA6F75" w:rsidRPr="0056503F">
        <w:rPr>
          <w:rFonts w:ascii="Noto Sans" w:hAnsi="Noto Sans" w:cs="Noto Sans"/>
          <w:b w:val="0"/>
          <w:bCs/>
          <w:color w:val="auto"/>
          <w:szCs w:val="22"/>
        </w:rPr>
        <w:t xml:space="preserve">including </w:t>
      </w:r>
      <w:r w:rsidR="00A47EF5" w:rsidRPr="0056503F">
        <w:rPr>
          <w:rFonts w:ascii="Noto Sans" w:hAnsi="Noto Sans" w:cs="Noto Sans"/>
          <w:b w:val="0"/>
          <w:bCs/>
          <w:color w:val="auto"/>
          <w:szCs w:val="22"/>
        </w:rPr>
        <w:t>where necessary to assist such third parties to comply with their legal requirements</w:t>
      </w:r>
      <w:r w:rsidRPr="0056503F">
        <w:rPr>
          <w:rFonts w:ascii="Noto Sans" w:hAnsi="Noto Sans" w:cs="Noto Sans"/>
          <w:b w:val="0"/>
          <w:bCs/>
          <w:color w:val="auto"/>
          <w:szCs w:val="22"/>
        </w:rPr>
        <w:t>.</w:t>
      </w:r>
    </w:p>
    <w:p w14:paraId="0FACD3D3" w14:textId="59B87155"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 w:val="0"/>
          <w:color w:val="auto"/>
          <w:szCs w:val="22"/>
        </w:rPr>
      </w:pPr>
      <w:r w:rsidRPr="0056503F">
        <w:rPr>
          <w:rFonts w:ascii="Noto Sans" w:hAnsi="Noto Sans" w:cs="Noto Sans"/>
          <w:b w:val="0"/>
          <w:color w:val="auto"/>
          <w:szCs w:val="22"/>
        </w:rPr>
        <w:lastRenderedPageBreak/>
        <w:t xml:space="preserve">We will process your personal information to provide any </w:t>
      </w:r>
      <w:r w:rsidR="00494EC4" w:rsidRPr="0056503F">
        <w:rPr>
          <w:rFonts w:ascii="Noto Sans" w:hAnsi="Noto Sans" w:cs="Noto Sans"/>
          <w:b w:val="0"/>
          <w:color w:val="auto"/>
          <w:szCs w:val="22"/>
        </w:rPr>
        <w:t xml:space="preserve">products and/or </w:t>
      </w:r>
      <w:r w:rsidRPr="0056503F">
        <w:rPr>
          <w:rFonts w:ascii="Noto Sans" w:hAnsi="Noto Sans" w:cs="Noto Sans"/>
          <w:b w:val="0"/>
          <w:color w:val="auto"/>
          <w:szCs w:val="22"/>
        </w:rPr>
        <w:t>services you have asked to receive from us</w:t>
      </w:r>
      <w:r w:rsidR="00FD2F86" w:rsidRPr="0056503F">
        <w:rPr>
          <w:rFonts w:ascii="Noto Sans" w:hAnsi="Noto Sans" w:cs="Noto Sans"/>
          <w:b w:val="0"/>
          <w:color w:val="auto"/>
          <w:szCs w:val="22"/>
        </w:rPr>
        <w:t xml:space="preserve"> or to receive any products and/or services we have asked to receive from you</w:t>
      </w:r>
      <w:r w:rsidRPr="0056503F">
        <w:rPr>
          <w:rFonts w:ascii="Noto Sans" w:hAnsi="Noto Sans" w:cs="Noto Sans"/>
          <w:b w:val="0"/>
          <w:color w:val="auto"/>
          <w:szCs w:val="22"/>
        </w:rPr>
        <w:t>.</w:t>
      </w:r>
      <w:r w:rsidRPr="0056503F">
        <w:rPr>
          <w:rFonts w:ascii="Noto Sans" w:hAnsi="Noto Sans" w:cs="Noto Sans"/>
          <w:b w:val="0"/>
          <w:bCs/>
          <w:color w:val="auto"/>
          <w:szCs w:val="22"/>
        </w:rPr>
        <w:t xml:space="preserve"> </w:t>
      </w:r>
    </w:p>
    <w:p w14:paraId="48DF679E" w14:textId="2204D190" w:rsidR="00494EC4" w:rsidRPr="0056503F" w:rsidRDefault="00494EC4" w:rsidP="0056503F">
      <w:pPr>
        <w:pStyle w:val="TitleClause"/>
        <w:keepNext w:val="0"/>
        <w:numPr>
          <w:ilvl w:val="0"/>
          <w:numId w:val="30"/>
        </w:numPr>
        <w:spacing w:before="0" w:after="0" w:line="240" w:lineRule="auto"/>
        <w:ind w:left="357" w:hanging="357"/>
        <w:outlineLvl w:val="9"/>
        <w:rPr>
          <w:rFonts w:ascii="Noto Sans" w:hAnsi="Noto Sans" w:cs="Noto Sans"/>
          <w:b w:val="0"/>
          <w:color w:val="auto"/>
          <w:szCs w:val="22"/>
        </w:rPr>
      </w:pPr>
      <w:r w:rsidRPr="0056503F">
        <w:rPr>
          <w:rFonts w:ascii="Noto Sans" w:hAnsi="Noto Sans" w:cs="Noto Sans"/>
          <w:b w:val="0"/>
          <w:color w:val="auto"/>
          <w:szCs w:val="22"/>
        </w:rPr>
        <w:t>We will process your personal information in order to provide products and/or services to our customers (for example, your employer)</w:t>
      </w:r>
      <w:r w:rsidR="00340421" w:rsidRPr="0056503F">
        <w:rPr>
          <w:rFonts w:ascii="Noto Sans" w:hAnsi="Noto Sans" w:cs="Noto Sans"/>
          <w:b w:val="0"/>
          <w:color w:val="auto"/>
          <w:szCs w:val="22"/>
        </w:rPr>
        <w:t xml:space="preserve"> and to enable our customers to receive, use and interact with our products and/or services</w:t>
      </w:r>
      <w:r w:rsidRPr="0056503F">
        <w:rPr>
          <w:rFonts w:ascii="Noto Sans" w:hAnsi="Noto Sans" w:cs="Noto Sans"/>
          <w:b w:val="0"/>
          <w:color w:val="auto"/>
          <w:szCs w:val="22"/>
        </w:rPr>
        <w:t xml:space="preserve">, or to monitor </w:t>
      </w:r>
      <w:r w:rsidR="006464A1" w:rsidRPr="0056503F">
        <w:rPr>
          <w:rFonts w:ascii="Noto Sans" w:hAnsi="Noto Sans" w:cs="Noto Sans"/>
          <w:b w:val="0"/>
          <w:color w:val="auto"/>
          <w:szCs w:val="22"/>
        </w:rPr>
        <w:t xml:space="preserve">(for example, compliance with our terms and conditions) </w:t>
      </w:r>
      <w:r w:rsidRPr="0056503F">
        <w:rPr>
          <w:rFonts w:ascii="Noto Sans" w:hAnsi="Noto Sans" w:cs="Noto Sans"/>
          <w:b w:val="0"/>
          <w:color w:val="auto"/>
          <w:szCs w:val="22"/>
        </w:rPr>
        <w:t xml:space="preserve">and/or facilitate your use of our products and/or services. </w:t>
      </w:r>
      <w:r w:rsidR="00EF3D7B" w:rsidRPr="0056503F">
        <w:rPr>
          <w:rFonts w:ascii="Noto Sans" w:hAnsi="Noto Sans" w:cs="Noto Sans"/>
          <w:b w:val="0"/>
          <w:color w:val="auto"/>
          <w:szCs w:val="22"/>
        </w:rPr>
        <w:t xml:space="preserve">This includes for example, preparing risk assessments or audit reports in relation to your driving safety/compliance, contacting you or our customer to take any actions found in these reports to be required (including notifying when renewal of motor insurance is required), registering and enrolling you in e-learning or training courses, </w:t>
      </w:r>
      <w:r w:rsidR="004A50CD" w:rsidRPr="0056503F">
        <w:rPr>
          <w:rFonts w:ascii="Noto Sans" w:hAnsi="Noto Sans" w:cs="Noto Sans"/>
          <w:b w:val="0"/>
          <w:color w:val="auto"/>
          <w:szCs w:val="22"/>
        </w:rPr>
        <w:t xml:space="preserve">providing you with associated certifications, </w:t>
      </w:r>
      <w:r w:rsidR="00EF3D7B" w:rsidRPr="0056503F">
        <w:rPr>
          <w:rFonts w:ascii="Noto Sans" w:hAnsi="Noto Sans" w:cs="Noto Sans"/>
          <w:b w:val="0"/>
          <w:color w:val="auto"/>
          <w:szCs w:val="22"/>
        </w:rPr>
        <w:t>updating your qualification and/or training records, managing your use of your own vehicle for business purposes in connection with our Grey Fleet Management services provided to our customers, to ‘”de-activate” your record (for example, if you have left the employment of our customer, but your personal information is still within the retention period for us keeping your personal information).</w:t>
      </w:r>
    </w:p>
    <w:p w14:paraId="74470B08" w14:textId="69CF8702"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 xml:space="preserve">We will need to process your personal information to send to you any direct marketing materials about our products </w:t>
      </w:r>
      <w:r w:rsidR="00494EC4" w:rsidRPr="0056503F">
        <w:rPr>
          <w:rFonts w:ascii="Noto Sans" w:hAnsi="Noto Sans" w:cs="Noto Sans"/>
          <w:b w:val="0"/>
          <w:bCs/>
          <w:color w:val="auto"/>
          <w:szCs w:val="22"/>
        </w:rPr>
        <w:t>and/</w:t>
      </w:r>
      <w:r w:rsidRPr="0056503F">
        <w:rPr>
          <w:rFonts w:ascii="Noto Sans" w:hAnsi="Noto Sans" w:cs="Noto Sans"/>
          <w:b w:val="0"/>
          <w:bCs/>
          <w:color w:val="auto"/>
          <w:szCs w:val="22"/>
        </w:rPr>
        <w:t xml:space="preserve">or services that you have asked to be sent to you. </w:t>
      </w:r>
    </w:p>
    <w:p w14:paraId="647F39C0" w14:textId="6A0BEC99"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 xml:space="preserve">We will process your personal information to build and develop a profile for you as a customer or potential customer </w:t>
      </w:r>
      <w:r w:rsidR="00D37CB5" w:rsidRPr="0056503F">
        <w:rPr>
          <w:rFonts w:ascii="Noto Sans" w:hAnsi="Noto Sans" w:cs="Noto Sans"/>
          <w:b w:val="0"/>
          <w:bCs/>
          <w:color w:val="auto"/>
          <w:szCs w:val="22"/>
        </w:rPr>
        <w:t xml:space="preserve">or a user </w:t>
      </w:r>
      <w:r w:rsidRPr="0056503F">
        <w:rPr>
          <w:rFonts w:ascii="Noto Sans" w:hAnsi="Noto Sans" w:cs="Noto Sans"/>
          <w:b w:val="0"/>
          <w:bCs/>
          <w:color w:val="auto"/>
          <w:szCs w:val="22"/>
        </w:rPr>
        <w:t>of our products, services</w:t>
      </w:r>
      <w:r w:rsidR="00D37CB5" w:rsidRPr="0056503F">
        <w:rPr>
          <w:rFonts w:ascii="Noto Sans" w:hAnsi="Noto Sans" w:cs="Noto Sans"/>
          <w:b w:val="0"/>
          <w:bCs/>
          <w:color w:val="auto"/>
          <w:szCs w:val="22"/>
        </w:rPr>
        <w:t xml:space="preserve"> and</w:t>
      </w:r>
      <w:r w:rsidRPr="0056503F">
        <w:rPr>
          <w:rFonts w:ascii="Noto Sans" w:hAnsi="Noto Sans" w:cs="Noto Sans"/>
          <w:b w:val="0"/>
          <w:bCs/>
          <w:color w:val="auto"/>
          <w:szCs w:val="22"/>
        </w:rPr>
        <w:t xml:space="preserve"> app</w:t>
      </w:r>
      <w:r w:rsidR="00D37CB5" w:rsidRPr="0056503F">
        <w:rPr>
          <w:rFonts w:ascii="Noto Sans" w:hAnsi="Noto Sans" w:cs="Noto Sans"/>
          <w:b w:val="0"/>
          <w:bCs/>
          <w:color w:val="auto"/>
          <w:szCs w:val="22"/>
        </w:rPr>
        <w:t>lications</w:t>
      </w:r>
      <w:r w:rsidRPr="0056503F">
        <w:rPr>
          <w:rFonts w:ascii="Noto Sans" w:hAnsi="Noto Sans" w:cs="Noto Sans"/>
          <w:b w:val="0"/>
          <w:bCs/>
          <w:color w:val="auto"/>
          <w:szCs w:val="22"/>
        </w:rPr>
        <w:t xml:space="preserve"> </w:t>
      </w:r>
      <w:r w:rsidR="00FE2014" w:rsidRPr="0056503F">
        <w:rPr>
          <w:rFonts w:ascii="Noto Sans" w:hAnsi="Noto Sans" w:cs="Noto Sans"/>
          <w:b w:val="0"/>
          <w:bCs/>
          <w:color w:val="auto"/>
          <w:szCs w:val="22"/>
        </w:rPr>
        <w:t xml:space="preserve">to personalise your experience </w:t>
      </w:r>
      <w:r w:rsidRPr="0056503F">
        <w:rPr>
          <w:rFonts w:ascii="Noto Sans" w:hAnsi="Noto Sans" w:cs="Noto Sans"/>
          <w:b w:val="0"/>
          <w:bCs/>
          <w:color w:val="auto"/>
          <w:szCs w:val="22"/>
        </w:rPr>
        <w:t xml:space="preserve">and to aim to send or show you content, advertisements or marketing materials which are most likely to be of interest to you. </w:t>
      </w:r>
    </w:p>
    <w:p w14:paraId="7FD760B9" w14:textId="278444B8"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 xml:space="preserve">We also need to monitor and manage our relationship with you, which may involve communications with you, decisions regarding your relationship with us and in some cases meeting with you. </w:t>
      </w:r>
      <w:r w:rsidR="00A47EF5" w:rsidRPr="0056503F">
        <w:rPr>
          <w:rFonts w:ascii="Noto Sans" w:hAnsi="Noto Sans" w:cs="Noto Sans"/>
          <w:b w:val="0"/>
          <w:bCs/>
          <w:color w:val="auto"/>
          <w:szCs w:val="22"/>
        </w:rPr>
        <w:t>We also need to use your personal information in order to comply with a request from you in the exercise of you</w:t>
      </w:r>
      <w:r w:rsidR="009E01B8" w:rsidRPr="0056503F">
        <w:rPr>
          <w:rFonts w:ascii="Noto Sans" w:hAnsi="Noto Sans" w:cs="Noto Sans"/>
          <w:b w:val="0"/>
          <w:bCs/>
          <w:color w:val="auto"/>
          <w:szCs w:val="22"/>
        </w:rPr>
        <w:t>r</w:t>
      </w:r>
      <w:r w:rsidR="00A47EF5" w:rsidRPr="0056503F">
        <w:rPr>
          <w:rFonts w:ascii="Noto Sans" w:hAnsi="Noto Sans" w:cs="Noto Sans"/>
          <w:b w:val="0"/>
          <w:bCs/>
          <w:color w:val="auto"/>
          <w:szCs w:val="22"/>
        </w:rPr>
        <w:t xml:space="preserve"> rights.</w:t>
      </w:r>
    </w:p>
    <w:p w14:paraId="09152725" w14:textId="619B2EDE" w:rsidR="00FE2014" w:rsidRPr="0056503F" w:rsidRDefault="00FE2014" w:rsidP="0056503F">
      <w:pPr>
        <w:pStyle w:val="TitleClause"/>
        <w:keepNext w:val="0"/>
        <w:numPr>
          <w:ilvl w:val="0"/>
          <w:numId w:val="30"/>
        </w:numPr>
        <w:spacing w:before="0" w:after="0" w:line="240" w:lineRule="auto"/>
        <w:ind w:left="357" w:hanging="357"/>
        <w:outlineLvl w:val="9"/>
        <w:rPr>
          <w:rFonts w:ascii="Noto Sans" w:hAnsi="Noto Sans" w:cs="Noto Sans"/>
          <w:b w:val="0"/>
          <w:bCs/>
          <w:color w:val="auto"/>
          <w:szCs w:val="22"/>
        </w:rPr>
      </w:pPr>
      <w:r w:rsidRPr="0056503F">
        <w:rPr>
          <w:rFonts w:ascii="Noto Sans" w:hAnsi="Noto Sans" w:cs="Noto Sans"/>
          <w:b w:val="0"/>
          <w:bCs/>
          <w:color w:val="auto"/>
          <w:szCs w:val="22"/>
        </w:rPr>
        <w:t>We may need to process your personal information in order to hold or conduct events, promotions, campaigns, and visits to our premises and manage your involvement in them.</w:t>
      </w:r>
    </w:p>
    <w:p w14:paraId="079174B9" w14:textId="1B3AD83D"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We may need to process your personal information to manage our social media or online relationship with you.</w:t>
      </w:r>
    </w:p>
    <w:p w14:paraId="5A5168C0" w14:textId="3B8669A3"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We may need to process your personal information to help train our staff, and make sure they deliver the high standards expected in relation to our b</w:t>
      </w:r>
      <w:r w:rsidR="00FD2F86" w:rsidRPr="0056503F">
        <w:rPr>
          <w:rFonts w:ascii="Noto Sans" w:hAnsi="Noto Sans" w:cs="Noto Sans"/>
          <w:b w:val="0"/>
          <w:bCs/>
          <w:color w:val="auto"/>
          <w:szCs w:val="22"/>
        </w:rPr>
        <w:t>usiness</w:t>
      </w:r>
      <w:r w:rsidRPr="0056503F">
        <w:rPr>
          <w:rFonts w:ascii="Noto Sans" w:hAnsi="Noto Sans" w:cs="Noto Sans"/>
          <w:b w:val="0"/>
          <w:bCs/>
          <w:color w:val="auto"/>
          <w:szCs w:val="22"/>
        </w:rPr>
        <w:t>.</w:t>
      </w:r>
    </w:p>
    <w:p w14:paraId="002C7FB8" w14:textId="2E8F6503"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In some cases, we may need to carry out background, identity, fraud prevention or other checks in relation to you to decide whether to enter into or to enforce a relationship we have with you</w:t>
      </w:r>
      <w:r w:rsidR="00A47EF5" w:rsidRPr="0056503F">
        <w:rPr>
          <w:rFonts w:ascii="Noto Sans" w:hAnsi="Noto Sans" w:cs="Noto Sans"/>
          <w:b w:val="0"/>
          <w:bCs/>
          <w:color w:val="auto"/>
          <w:szCs w:val="22"/>
        </w:rPr>
        <w:t xml:space="preserve"> and to verify the accuracy of the personal information that we hold in relation to you</w:t>
      </w:r>
      <w:r w:rsidRPr="0056503F">
        <w:rPr>
          <w:rFonts w:ascii="Noto Sans" w:hAnsi="Noto Sans" w:cs="Noto Sans"/>
          <w:b w:val="0"/>
          <w:bCs/>
          <w:color w:val="auto"/>
          <w:szCs w:val="22"/>
        </w:rPr>
        <w:t xml:space="preserve">. </w:t>
      </w:r>
    </w:p>
    <w:p w14:paraId="462C73E2" w14:textId="53D6D3A3"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 w:val="0"/>
          <w:bCs/>
          <w:color w:val="auto"/>
          <w:szCs w:val="22"/>
        </w:rPr>
      </w:pPr>
      <w:r w:rsidRPr="0056503F">
        <w:rPr>
          <w:rFonts w:ascii="Noto Sans" w:hAnsi="Noto Sans" w:cs="Noto Sans"/>
          <w:b w:val="0"/>
          <w:bCs/>
          <w:color w:val="auto"/>
          <w:szCs w:val="22"/>
        </w:rPr>
        <w:t>As a business we may have many legal obligations connected to our relationship with you or connected to visiting our premises which we need to comply with, for example, to comply with data protection laws</w:t>
      </w:r>
      <w:r w:rsidR="00FD2F86" w:rsidRPr="0056503F">
        <w:rPr>
          <w:rFonts w:ascii="Noto Sans" w:hAnsi="Noto Sans" w:cs="Noto Sans"/>
          <w:b w:val="0"/>
          <w:bCs/>
          <w:color w:val="auto"/>
          <w:szCs w:val="22"/>
        </w:rPr>
        <w:t xml:space="preserve"> or to comply with health and safety laws </w:t>
      </w:r>
      <w:r w:rsidRPr="0056503F">
        <w:rPr>
          <w:rFonts w:ascii="Noto Sans" w:hAnsi="Noto Sans" w:cs="Noto Sans"/>
          <w:b w:val="0"/>
          <w:bCs/>
          <w:color w:val="auto"/>
          <w:szCs w:val="22"/>
        </w:rPr>
        <w:t xml:space="preserve">so we can ensure it is safe for you to visit our premises. </w:t>
      </w:r>
      <w:r w:rsidR="00B70850" w:rsidRPr="0056503F">
        <w:rPr>
          <w:rFonts w:ascii="Noto Sans" w:hAnsi="Noto Sans" w:cs="Noto Sans"/>
          <w:b w:val="0"/>
          <w:bCs/>
          <w:color w:val="auto"/>
          <w:szCs w:val="22"/>
        </w:rPr>
        <w:t>Compliance with these legal obligations may require us to process your personal information.</w:t>
      </w:r>
    </w:p>
    <w:p w14:paraId="32668E3B" w14:textId="4E22F2EA"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 xml:space="preserve">We will also need to keep and maintain proper records relating to your relationship with us and information about you which is relevant to that relationship. </w:t>
      </w:r>
    </w:p>
    <w:p w14:paraId="236B293A" w14:textId="59476718"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lastRenderedPageBreak/>
        <w:t>In some cases, we may need to process your personal information to prevent, detect or prosecute criminal activity</w:t>
      </w:r>
      <w:r w:rsidR="00FD2F86" w:rsidRPr="0056503F">
        <w:rPr>
          <w:rFonts w:ascii="Noto Sans" w:hAnsi="Noto Sans" w:cs="Noto Sans"/>
          <w:b w:val="0"/>
          <w:bCs/>
          <w:color w:val="auto"/>
          <w:szCs w:val="22"/>
        </w:rPr>
        <w:t xml:space="preserve"> (including the use of CCTV)</w:t>
      </w:r>
      <w:r w:rsidR="00A47EF5" w:rsidRPr="0056503F">
        <w:rPr>
          <w:rFonts w:ascii="Noto Sans" w:hAnsi="Noto Sans" w:cs="Noto Sans"/>
          <w:b w:val="0"/>
          <w:bCs/>
          <w:color w:val="auto"/>
          <w:szCs w:val="22"/>
        </w:rPr>
        <w:t xml:space="preserve"> or in order to assist the DVLA, DVANI, UKROEd, </w:t>
      </w:r>
      <w:r w:rsidR="00A142D8" w:rsidRPr="0056503F">
        <w:rPr>
          <w:rFonts w:ascii="Noto Sans" w:hAnsi="Noto Sans" w:cs="Noto Sans"/>
          <w:b w:val="0"/>
          <w:bCs/>
          <w:color w:val="auto"/>
          <w:szCs w:val="22"/>
        </w:rPr>
        <w:t xml:space="preserve">NDORS, </w:t>
      </w:r>
      <w:r w:rsidR="00A47EF5" w:rsidRPr="0056503F">
        <w:rPr>
          <w:rFonts w:ascii="Noto Sans" w:hAnsi="Noto Sans" w:cs="Noto Sans"/>
          <w:b w:val="0"/>
          <w:bCs/>
          <w:color w:val="auto"/>
          <w:szCs w:val="22"/>
        </w:rPr>
        <w:t xml:space="preserve">police forces, </w:t>
      </w:r>
      <w:r w:rsidR="00A454D1" w:rsidRPr="0056503F">
        <w:rPr>
          <w:rFonts w:ascii="Noto Sans" w:hAnsi="Noto Sans" w:cs="Noto Sans"/>
          <w:b w:val="0"/>
          <w:bCs/>
          <w:color w:val="auto"/>
          <w:szCs w:val="22"/>
        </w:rPr>
        <w:t xml:space="preserve">security services, </w:t>
      </w:r>
      <w:r w:rsidR="00003331" w:rsidRPr="0056503F">
        <w:rPr>
          <w:rFonts w:ascii="Noto Sans" w:hAnsi="Noto Sans" w:cs="Noto Sans"/>
          <w:b w:val="0"/>
          <w:bCs/>
          <w:color w:val="auto"/>
          <w:szCs w:val="22"/>
        </w:rPr>
        <w:t>magistrates’</w:t>
      </w:r>
      <w:r w:rsidR="00A47EF5" w:rsidRPr="0056503F">
        <w:rPr>
          <w:rFonts w:ascii="Noto Sans" w:hAnsi="Noto Sans" w:cs="Noto Sans"/>
          <w:b w:val="0"/>
          <w:bCs/>
          <w:color w:val="auto"/>
          <w:szCs w:val="22"/>
        </w:rPr>
        <w:t xml:space="preserve"> courts or any other public authority or criminal investigation body</w:t>
      </w:r>
      <w:r w:rsidR="00A454D1" w:rsidRPr="0056503F">
        <w:rPr>
          <w:rFonts w:ascii="Noto Sans" w:hAnsi="Noto Sans" w:cs="Noto Sans"/>
          <w:b w:val="0"/>
          <w:bCs/>
          <w:color w:val="auto"/>
          <w:szCs w:val="22"/>
        </w:rPr>
        <w:t xml:space="preserve"> or law enforcement authority</w:t>
      </w:r>
      <w:r w:rsidRPr="0056503F">
        <w:rPr>
          <w:rFonts w:ascii="Noto Sans" w:hAnsi="Noto Sans" w:cs="Noto Sans"/>
          <w:b w:val="0"/>
          <w:bCs/>
          <w:color w:val="auto"/>
          <w:szCs w:val="22"/>
        </w:rPr>
        <w:t>.</w:t>
      </w:r>
    </w:p>
    <w:p w14:paraId="61196DF6" w14:textId="234ADDC9"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You may have contacted us about a query, compla</w:t>
      </w:r>
      <w:r w:rsidR="00FD2F86" w:rsidRPr="0056503F">
        <w:rPr>
          <w:rFonts w:ascii="Noto Sans" w:hAnsi="Noto Sans" w:cs="Noto Sans"/>
          <w:b w:val="0"/>
          <w:bCs/>
          <w:color w:val="auto"/>
          <w:szCs w:val="22"/>
        </w:rPr>
        <w:t>i</w:t>
      </w:r>
      <w:r w:rsidRPr="0056503F">
        <w:rPr>
          <w:rFonts w:ascii="Noto Sans" w:hAnsi="Noto Sans" w:cs="Noto Sans"/>
          <w:b w:val="0"/>
          <w:bCs/>
          <w:color w:val="auto"/>
          <w:szCs w:val="22"/>
        </w:rPr>
        <w:t>nt or enquiry and we need to be able to respond to you and deal with the points you have raised.</w:t>
      </w:r>
    </w:p>
    <w:p w14:paraId="279C52AE" w14:textId="34B352D3" w:rsidR="00405AC5" w:rsidRPr="0056503F" w:rsidRDefault="00405AC5" w:rsidP="0056503F">
      <w:pPr>
        <w:pStyle w:val="TitleClause"/>
        <w:keepNext w:val="0"/>
        <w:numPr>
          <w:ilvl w:val="0"/>
          <w:numId w:val="30"/>
        </w:numPr>
        <w:spacing w:before="0" w:after="0" w:line="240" w:lineRule="auto"/>
        <w:ind w:left="357" w:hanging="357"/>
        <w:outlineLvl w:val="9"/>
        <w:rPr>
          <w:rFonts w:ascii="Noto Sans" w:hAnsi="Noto Sans" w:cs="Noto Sans"/>
          <w:bCs/>
          <w:color w:val="auto"/>
          <w:szCs w:val="22"/>
        </w:rPr>
      </w:pPr>
      <w:r w:rsidRPr="0056503F">
        <w:rPr>
          <w:rFonts w:ascii="Noto Sans" w:hAnsi="Noto Sans" w:cs="Noto Sans"/>
          <w:b w:val="0"/>
          <w:bCs/>
          <w:color w:val="auto"/>
          <w:szCs w:val="22"/>
        </w:rPr>
        <w:t>We may need to gather evidence for and be involved in possible legal cases.</w:t>
      </w:r>
    </w:p>
    <w:p w14:paraId="331CAEA9" w14:textId="692281E7" w:rsidR="00405AC5" w:rsidRPr="0056503F" w:rsidRDefault="00405AC5" w:rsidP="0056503F">
      <w:pPr>
        <w:numPr>
          <w:ilvl w:val="0"/>
          <w:numId w:val="31"/>
        </w:numPr>
        <w:adjustRightInd/>
        <w:ind w:left="357"/>
        <w:rPr>
          <w:rFonts w:ascii="Noto Sans" w:eastAsia="Times New Roman" w:hAnsi="Noto Sans" w:cs="Noto Sans"/>
          <w:sz w:val="22"/>
          <w:szCs w:val="22"/>
        </w:rPr>
      </w:pPr>
      <w:r w:rsidRPr="0056503F">
        <w:rPr>
          <w:rFonts w:ascii="Noto Sans" w:eastAsia="Times New Roman" w:hAnsi="Noto Sans" w:cs="Noto Sans"/>
          <w:sz w:val="22"/>
          <w:szCs w:val="22"/>
        </w:rPr>
        <w:t>To manage and keep a record of our relationship with you and any associated information.</w:t>
      </w:r>
    </w:p>
    <w:p w14:paraId="6E654DE0" w14:textId="1B3E49EB" w:rsidR="00405AC5" w:rsidRPr="0056503F" w:rsidRDefault="00405AC5" w:rsidP="0056503F">
      <w:pPr>
        <w:numPr>
          <w:ilvl w:val="0"/>
          <w:numId w:val="31"/>
        </w:numPr>
        <w:adjustRightInd/>
        <w:ind w:left="357"/>
        <w:rPr>
          <w:rFonts w:ascii="Noto Sans" w:eastAsia="Times New Roman" w:hAnsi="Noto Sans" w:cs="Noto Sans"/>
          <w:sz w:val="22"/>
          <w:szCs w:val="22"/>
        </w:rPr>
      </w:pPr>
      <w:r w:rsidRPr="0056503F">
        <w:rPr>
          <w:rFonts w:ascii="Noto Sans" w:eastAsia="Times New Roman" w:hAnsi="Noto Sans" w:cs="Noto Sans"/>
          <w:sz w:val="22"/>
          <w:szCs w:val="22"/>
        </w:rPr>
        <w:t>To ensure effective general business administration and to manage our business.</w:t>
      </w:r>
    </w:p>
    <w:p w14:paraId="3F698B54" w14:textId="4E23E009" w:rsidR="00405AC5" w:rsidRPr="0056503F" w:rsidRDefault="00405AC5" w:rsidP="0056503F">
      <w:pPr>
        <w:numPr>
          <w:ilvl w:val="0"/>
          <w:numId w:val="31"/>
        </w:numPr>
        <w:adjustRightInd/>
        <w:ind w:left="357"/>
        <w:rPr>
          <w:rFonts w:ascii="Noto Sans" w:eastAsia="Times New Roman" w:hAnsi="Noto Sans" w:cs="Noto Sans"/>
          <w:sz w:val="22"/>
          <w:szCs w:val="22"/>
        </w:rPr>
      </w:pPr>
      <w:r w:rsidRPr="0056503F">
        <w:rPr>
          <w:rFonts w:ascii="Noto Sans" w:eastAsia="Times New Roman" w:hAnsi="Noto Sans" w:cs="Noto Sans"/>
          <w:sz w:val="22"/>
          <w:szCs w:val="22"/>
        </w:rPr>
        <w:t>To monitor any use you make of our website, app</w:t>
      </w:r>
      <w:r w:rsidR="00D37CB5" w:rsidRPr="0056503F">
        <w:rPr>
          <w:rFonts w:ascii="Noto Sans" w:eastAsia="Times New Roman" w:hAnsi="Noto Sans" w:cs="Noto Sans"/>
          <w:sz w:val="22"/>
          <w:szCs w:val="22"/>
        </w:rPr>
        <w:t>lication</w:t>
      </w:r>
      <w:r w:rsidRPr="0056503F">
        <w:rPr>
          <w:rFonts w:ascii="Noto Sans" w:eastAsia="Times New Roman" w:hAnsi="Noto Sans" w:cs="Noto Sans"/>
          <w:sz w:val="22"/>
          <w:szCs w:val="22"/>
        </w:rPr>
        <w:t>s and information and communication systems to ensure network and information security, including preventing unauthorised access to our computer and electronic communications systems and preventing malicious software distribution and to protect your personal information.</w:t>
      </w:r>
    </w:p>
    <w:p w14:paraId="4F12E038" w14:textId="3BB6869E" w:rsidR="00405AC5" w:rsidRPr="0056503F" w:rsidRDefault="00405AC5" w:rsidP="0056503F">
      <w:pPr>
        <w:numPr>
          <w:ilvl w:val="0"/>
          <w:numId w:val="31"/>
        </w:numPr>
        <w:adjustRightInd/>
        <w:ind w:left="357"/>
        <w:rPr>
          <w:rFonts w:ascii="Noto Sans" w:hAnsi="Noto Sans" w:cs="Noto Sans"/>
          <w:sz w:val="22"/>
          <w:szCs w:val="22"/>
        </w:rPr>
      </w:pPr>
      <w:r w:rsidRPr="0056503F">
        <w:rPr>
          <w:rFonts w:ascii="Noto Sans" w:eastAsia="Times New Roman" w:hAnsi="Noto Sans" w:cs="Noto Sans"/>
          <w:sz w:val="22"/>
          <w:szCs w:val="22"/>
        </w:rPr>
        <w:t>To conduct data analytics and analysis studies to review and better understand trends and improve our business, use of our website</w:t>
      </w:r>
      <w:r w:rsidR="00FD2F86" w:rsidRPr="0056503F">
        <w:rPr>
          <w:rFonts w:ascii="Noto Sans" w:eastAsia="Times New Roman" w:hAnsi="Noto Sans" w:cs="Noto Sans"/>
          <w:sz w:val="22"/>
          <w:szCs w:val="22"/>
        </w:rPr>
        <w:t xml:space="preserve"> and</w:t>
      </w:r>
      <w:r w:rsidRPr="0056503F">
        <w:rPr>
          <w:rFonts w:ascii="Noto Sans" w:eastAsia="Times New Roman" w:hAnsi="Noto Sans" w:cs="Noto Sans"/>
          <w:sz w:val="22"/>
          <w:szCs w:val="22"/>
        </w:rPr>
        <w:t xml:space="preserve"> app</w:t>
      </w:r>
      <w:r w:rsidR="00D37CB5" w:rsidRPr="0056503F">
        <w:rPr>
          <w:rFonts w:ascii="Noto Sans" w:eastAsia="Times New Roman" w:hAnsi="Noto Sans" w:cs="Noto Sans"/>
          <w:sz w:val="22"/>
          <w:szCs w:val="22"/>
        </w:rPr>
        <w:t>lication</w:t>
      </w:r>
      <w:r w:rsidRPr="0056503F">
        <w:rPr>
          <w:rFonts w:ascii="Noto Sans" w:eastAsia="Times New Roman" w:hAnsi="Noto Sans" w:cs="Noto Sans"/>
          <w:sz w:val="22"/>
          <w:szCs w:val="22"/>
        </w:rPr>
        <w:t xml:space="preserve">s, and those same things in relation to our competitors. </w:t>
      </w:r>
      <w:r w:rsidRPr="0056503F">
        <w:rPr>
          <w:rFonts w:ascii="Noto Sans" w:hAnsi="Noto Sans" w:cs="Noto Sans"/>
          <w:sz w:val="22"/>
          <w:szCs w:val="22"/>
        </w:rPr>
        <w:t>We may sometimes anonymise and aggregate personal information for insight and research purposes, but this information will not identify you.</w:t>
      </w:r>
    </w:p>
    <w:p w14:paraId="30303625" w14:textId="56BDD34A" w:rsidR="008638FF" w:rsidRPr="0056503F" w:rsidRDefault="008638FF" w:rsidP="0056503F">
      <w:pPr>
        <w:numPr>
          <w:ilvl w:val="0"/>
          <w:numId w:val="31"/>
        </w:numPr>
        <w:adjustRightInd/>
        <w:ind w:left="357"/>
        <w:rPr>
          <w:rFonts w:ascii="Noto Sans" w:eastAsia="Times New Roman" w:hAnsi="Noto Sans" w:cs="Noto Sans"/>
          <w:sz w:val="22"/>
          <w:szCs w:val="22"/>
        </w:rPr>
      </w:pPr>
      <w:r w:rsidRPr="0056503F">
        <w:rPr>
          <w:rFonts w:ascii="Noto Sans" w:eastAsia="Times New Roman" w:hAnsi="Noto Sans" w:cs="Noto Sans"/>
          <w:sz w:val="22"/>
          <w:szCs w:val="22"/>
        </w:rPr>
        <w:t>To obtain referrals from other organisations you have worked for or with.</w:t>
      </w:r>
    </w:p>
    <w:p w14:paraId="2230A1DB" w14:textId="2CFBE980" w:rsidR="00405AC5" w:rsidRPr="0056503F" w:rsidRDefault="00405AC5" w:rsidP="0056503F">
      <w:pPr>
        <w:numPr>
          <w:ilvl w:val="0"/>
          <w:numId w:val="31"/>
        </w:numPr>
        <w:adjustRightInd/>
        <w:ind w:left="357"/>
        <w:rPr>
          <w:rFonts w:ascii="Noto Sans" w:eastAsia="Times New Roman" w:hAnsi="Noto Sans" w:cs="Noto Sans"/>
          <w:sz w:val="22"/>
          <w:szCs w:val="22"/>
        </w:rPr>
      </w:pPr>
      <w:r w:rsidRPr="0056503F">
        <w:rPr>
          <w:rFonts w:ascii="Noto Sans" w:eastAsia="Times New Roman" w:hAnsi="Noto Sans" w:cs="Noto Sans"/>
          <w:sz w:val="22"/>
          <w:szCs w:val="22"/>
        </w:rPr>
        <w:t>We may be carrying ou</w:t>
      </w:r>
      <w:r w:rsidR="00FD2F86" w:rsidRPr="0056503F">
        <w:rPr>
          <w:rFonts w:ascii="Noto Sans" w:eastAsia="Times New Roman" w:hAnsi="Noto Sans" w:cs="Noto Sans"/>
          <w:sz w:val="22"/>
          <w:szCs w:val="22"/>
        </w:rPr>
        <w:t>t</w:t>
      </w:r>
      <w:r w:rsidRPr="0056503F">
        <w:rPr>
          <w:rFonts w:ascii="Noto Sans" w:eastAsia="Times New Roman" w:hAnsi="Noto Sans" w:cs="Noto Sans"/>
          <w:sz w:val="22"/>
          <w:szCs w:val="22"/>
        </w:rPr>
        <w:t xml:space="preserve"> market and/or product research, for example so that we can improve our offering </w:t>
      </w:r>
      <w:r w:rsidR="00FE2014" w:rsidRPr="0056503F">
        <w:rPr>
          <w:rFonts w:ascii="Noto Sans" w:eastAsia="Times New Roman" w:hAnsi="Noto Sans" w:cs="Noto Sans"/>
          <w:sz w:val="22"/>
          <w:szCs w:val="22"/>
        </w:rPr>
        <w:t xml:space="preserve">(for example, to improve course and training quality and performance) </w:t>
      </w:r>
      <w:r w:rsidRPr="0056503F">
        <w:rPr>
          <w:rFonts w:ascii="Noto Sans" w:eastAsia="Times New Roman" w:hAnsi="Noto Sans" w:cs="Noto Sans"/>
          <w:sz w:val="22"/>
          <w:szCs w:val="22"/>
        </w:rPr>
        <w:t xml:space="preserve">and range of products or improve </w:t>
      </w:r>
      <w:r w:rsidR="00FE2014" w:rsidRPr="0056503F">
        <w:rPr>
          <w:rFonts w:ascii="Noto Sans" w:eastAsia="Times New Roman" w:hAnsi="Noto Sans" w:cs="Noto Sans"/>
          <w:sz w:val="22"/>
          <w:szCs w:val="22"/>
        </w:rPr>
        <w:t>y</w:t>
      </w:r>
      <w:r w:rsidRPr="0056503F">
        <w:rPr>
          <w:rFonts w:ascii="Noto Sans" w:eastAsia="Times New Roman" w:hAnsi="Noto Sans" w:cs="Noto Sans"/>
          <w:sz w:val="22"/>
          <w:szCs w:val="22"/>
        </w:rPr>
        <w:t>our use of our website</w:t>
      </w:r>
      <w:r w:rsidR="00FD2F86" w:rsidRPr="0056503F">
        <w:rPr>
          <w:rFonts w:ascii="Noto Sans" w:eastAsia="Times New Roman" w:hAnsi="Noto Sans" w:cs="Noto Sans"/>
          <w:sz w:val="22"/>
          <w:szCs w:val="22"/>
        </w:rPr>
        <w:t xml:space="preserve"> and </w:t>
      </w:r>
      <w:r w:rsidRPr="0056503F">
        <w:rPr>
          <w:rFonts w:ascii="Noto Sans" w:eastAsia="Times New Roman" w:hAnsi="Noto Sans" w:cs="Noto Sans"/>
          <w:sz w:val="22"/>
          <w:szCs w:val="22"/>
        </w:rPr>
        <w:t>app</w:t>
      </w:r>
      <w:r w:rsidR="00D37CB5" w:rsidRPr="0056503F">
        <w:rPr>
          <w:rFonts w:ascii="Noto Sans" w:eastAsia="Times New Roman" w:hAnsi="Noto Sans" w:cs="Noto Sans"/>
          <w:sz w:val="22"/>
          <w:szCs w:val="22"/>
        </w:rPr>
        <w:t>lication</w:t>
      </w:r>
      <w:r w:rsidRPr="0056503F">
        <w:rPr>
          <w:rFonts w:ascii="Noto Sans" w:eastAsia="Times New Roman" w:hAnsi="Noto Sans" w:cs="Noto Sans"/>
          <w:sz w:val="22"/>
          <w:szCs w:val="22"/>
        </w:rPr>
        <w:t>s.</w:t>
      </w:r>
    </w:p>
    <w:p w14:paraId="3750E50C" w14:textId="0C0C732D" w:rsidR="00C31A2B" w:rsidRDefault="00C31A2B" w:rsidP="0056503F">
      <w:pPr>
        <w:numPr>
          <w:ilvl w:val="0"/>
          <w:numId w:val="31"/>
        </w:numPr>
        <w:adjustRightInd/>
        <w:ind w:left="357"/>
        <w:rPr>
          <w:rFonts w:ascii="Noto Sans" w:eastAsia="Times New Roman" w:hAnsi="Noto Sans" w:cs="Noto Sans"/>
          <w:sz w:val="22"/>
          <w:szCs w:val="22"/>
        </w:rPr>
      </w:pPr>
      <w:r w:rsidRPr="0056503F">
        <w:rPr>
          <w:rFonts w:ascii="Noto Sans" w:eastAsia="Times New Roman" w:hAnsi="Noto Sans" w:cs="Noto Sans"/>
          <w:sz w:val="22"/>
          <w:szCs w:val="22"/>
        </w:rPr>
        <w:t xml:space="preserve">In exceptional circumstances, we process your personal information (including your special category personal information) for the purpose of sharing it with public health authorities when it is in your (or someone else’s) vital interests to do so. </w:t>
      </w:r>
    </w:p>
    <w:p w14:paraId="1683D439" w14:textId="77777777" w:rsidR="00E5350D" w:rsidRPr="0056503F" w:rsidRDefault="00E5350D" w:rsidP="00E5350D">
      <w:pPr>
        <w:adjustRightInd/>
        <w:ind w:left="357"/>
        <w:rPr>
          <w:rFonts w:ascii="Noto Sans" w:eastAsia="Times New Roman" w:hAnsi="Noto Sans" w:cs="Noto Sans"/>
          <w:sz w:val="22"/>
          <w:szCs w:val="22"/>
        </w:rPr>
      </w:pPr>
    </w:p>
    <w:p w14:paraId="0C749C34" w14:textId="05D5F5E6" w:rsidR="002C37B7" w:rsidRPr="0056503F" w:rsidRDefault="00E31C97" w:rsidP="0056503F">
      <w:pPr>
        <w:rPr>
          <w:rFonts w:ascii="Noto Sans" w:hAnsi="Noto Sans" w:cs="Noto Sans"/>
          <w:sz w:val="22"/>
          <w:szCs w:val="22"/>
        </w:rPr>
      </w:pPr>
      <w:r w:rsidRPr="0056503F">
        <w:rPr>
          <w:rFonts w:ascii="Noto Sans" w:hAnsi="Noto Sans" w:cs="Noto Sans"/>
          <w:sz w:val="22"/>
          <w:szCs w:val="22"/>
        </w:rPr>
        <w:t>For some of your personal information you may have a legal, contractual or other requirement or obligation for you to provide us with your personal information. If you do not provide us with the requested personal information we may not be able to properly perform our contract with you or comply with legal obligations and we may have to terminate our relationship. For other personal information you may not be under an obligation to provide it to us, but if you do not provide it then we may not be able to properly perform our arrangements with you.</w:t>
      </w:r>
    </w:p>
    <w:p w14:paraId="70992DA9" w14:textId="77777777" w:rsidR="00F11A4E" w:rsidRPr="0056503F" w:rsidRDefault="00F11A4E" w:rsidP="0056503F">
      <w:pPr>
        <w:rPr>
          <w:rFonts w:ascii="Noto Sans" w:hAnsi="Noto Sans" w:cs="Noto Sans"/>
          <w:sz w:val="22"/>
          <w:szCs w:val="22"/>
          <w:highlight w:val="yellow"/>
        </w:rPr>
      </w:pPr>
    </w:p>
    <w:p w14:paraId="3F79A421" w14:textId="69AE8AFE" w:rsidR="002C37B7" w:rsidRPr="0056503F" w:rsidRDefault="00E31C97" w:rsidP="0056503F">
      <w:pPr>
        <w:rPr>
          <w:rFonts w:ascii="Noto Sans" w:hAnsi="Noto Sans" w:cs="Noto Sans"/>
          <w:sz w:val="22"/>
          <w:szCs w:val="22"/>
          <w:highlight w:val="yellow"/>
        </w:rPr>
      </w:pPr>
      <w:r w:rsidRPr="0056503F">
        <w:rPr>
          <w:rFonts w:ascii="Noto Sans" w:hAnsi="Noto Sans" w:cs="Noto Sans"/>
          <w:sz w:val="22"/>
          <w:szCs w:val="22"/>
        </w:rPr>
        <w:t>Where you have given us your consent to use your personal information in a particular manner, you have the right to withdraw this consent at any time, which you may do by contacting us as described in the “</w:t>
      </w:r>
      <w:r w:rsidRPr="0056503F">
        <w:rPr>
          <w:rFonts w:ascii="Noto Sans" w:hAnsi="Noto Sans" w:cs="Noto Sans"/>
          <w:b/>
          <w:sz w:val="22"/>
          <w:szCs w:val="22"/>
        </w:rPr>
        <w:t>Contacting us</w:t>
      </w:r>
      <w:r w:rsidRPr="0056503F">
        <w:rPr>
          <w:rFonts w:ascii="Noto Sans" w:hAnsi="Noto Sans" w:cs="Noto Sans"/>
          <w:sz w:val="22"/>
          <w:szCs w:val="22"/>
        </w:rPr>
        <w:t>” section below.</w:t>
      </w:r>
    </w:p>
    <w:p w14:paraId="389A6A05" w14:textId="77777777" w:rsidR="00F11A4E" w:rsidRDefault="00F11A4E" w:rsidP="0056503F">
      <w:pPr>
        <w:rPr>
          <w:rFonts w:ascii="Noto Sans" w:hAnsi="Noto Sans" w:cs="Noto Sans"/>
          <w:sz w:val="22"/>
          <w:szCs w:val="22"/>
          <w:highlight w:val="yellow"/>
        </w:rPr>
      </w:pPr>
    </w:p>
    <w:p w14:paraId="16E2081A" w14:textId="5062CCBC" w:rsidR="002C37B7" w:rsidRPr="0056503F" w:rsidRDefault="00E31C97" w:rsidP="0056503F">
      <w:pPr>
        <w:rPr>
          <w:rFonts w:ascii="Noto Sans" w:hAnsi="Noto Sans" w:cs="Noto Sans"/>
          <w:sz w:val="22"/>
          <w:szCs w:val="22"/>
        </w:rPr>
      </w:pPr>
      <w:r w:rsidRPr="0056503F">
        <w:rPr>
          <w:rFonts w:ascii="Noto Sans" w:hAnsi="Noto Sans" w:cs="Noto Sans"/>
          <w:sz w:val="22"/>
          <w:szCs w:val="22"/>
        </w:rPr>
        <w:t xml:space="preserve">Please note however that the withdrawal of your consent will not affect any use of the </w:t>
      </w:r>
      <w:r w:rsidR="00A454D1" w:rsidRPr="0056503F">
        <w:rPr>
          <w:rFonts w:ascii="Noto Sans" w:hAnsi="Noto Sans" w:cs="Noto Sans"/>
          <w:sz w:val="22"/>
          <w:szCs w:val="22"/>
        </w:rPr>
        <w:t xml:space="preserve">personal information </w:t>
      </w:r>
      <w:r w:rsidRPr="0056503F">
        <w:rPr>
          <w:rFonts w:ascii="Noto Sans" w:hAnsi="Noto Sans" w:cs="Noto Sans"/>
          <w:sz w:val="22"/>
          <w:szCs w:val="22"/>
        </w:rPr>
        <w:t xml:space="preserve">made before you withdrew your consent and we may still be entitled to hold and process the relevant personal information to the extent that we are entitled to do so on bases other than your consent. </w:t>
      </w:r>
      <w:r w:rsidR="001242B4" w:rsidRPr="0056503F">
        <w:rPr>
          <w:rFonts w:ascii="Noto Sans" w:hAnsi="Noto Sans" w:cs="Noto Sans"/>
          <w:sz w:val="22"/>
          <w:szCs w:val="22"/>
        </w:rPr>
        <w:t xml:space="preserve">However, in certain cases, we will not be permitted to process parts of your personal </w:t>
      </w:r>
      <w:r w:rsidR="00A454D1" w:rsidRPr="0056503F">
        <w:rPr>
          <w:rFonts w:ascii="Noto Sans" w:hAnsi="Noto Sans" w:cs="Noto Sans"/>
          <w:sz w:val="22"/>
          <w:szCs w:val="22"/>
        </w:rPr>
        <w:t>information</w:t>
      </w:r>
      <w:r w:rsidR="001242B4" w:rsidRPr="0056503F">
        <w:rPr>
          <w:rFonts w:ascii="Noto Sans" w:hAnsi="Noto Sans" w:cs="Noto Sans"/>
          <w:sz w:val="22"/>
          <w:szCs w:val="22"/>
        </w:rPr>
        <w:t xml:space="preserve"> without your consent</w:t>
      </w:r>
      <w:r w:rsidR="00100B99" w:rsidRPr="0056503F">
        <w:rPr>
          <w:rFonts w:ascii="Noto Sans" w:hAnsi="Noto Sans" w:cs="Noto Sans"/>
          <w:sz w:val="22"/>
          <w:szCs w:val="22"/>
        </w:rPr>
        <w:t>, for example in relation to the driving licence checking services, where we must receive a signed data protection declaration from you</w:t>
      </w:r>
      <w:r w:rsidR="001242B4" w:rsidRPr="0056503F">
        <w:rPr>
          <w:rFonts w:ascii="Noto Sans" w:hAnsi="Noto Sans" w:cs="Noto Sans"/>
          <w:sz w:val="22"/>
          <w:szCs w:val="22"/>
        </w:rPr>
        <w:t xml:space="preserve">. </w:t>
      </w:r>
      <w:r w:rsidRPr="0056503F">
        <w:rPr>
          <w:rFonts w:ascii="Noto Sans" w:hAnsi="Noto Sans" w:cs="Noto Sans"/>
          <w:sz w:val="22"/>
          <w:szCs w:val="22"/>
        </w:rPr>
        <w:t xml:space="preserve">Withdrawing consent may also have the same effects as not providing the information in the </w:t>
      </w:r>
      <w:r w:rsidRPr="0056503F">
        <w:rPr>
          <w:rFonts w:ascii="Noto Sans" w:hAnsi="Noto Sans" w:cs="Noto Sans"/>
          <w:sz w:val="22"/>
          <w:szCs w:val="22"/>
        </w:rPr>
        <w:lastRenderedPageBreak/>
        <w:t xml:space="preserve">first place, for example we may no longer be able to </w:t>
      </w:r>
      <w:r w:rsidR="001242B4" w:rsidRPr="0056503F">
        <w:rPr>
          <w:rFonts w:ascii="Noto Sans" w:hAnsi="Noto Sans" w:cs="Noto Sans"/>
          <w:sz w:val="22"/>
          <w:szCs w:val="22"/>
        </w:rPr>
        <w:t xml:space="preserve">provide our customers with services which require your consent or </w:t>
      </w:r>
      <w:r w:rsidRPr="0056503F">
        <w:rPr>
          <w:rFonts w:ascii="Noto Sans" w:hAnsi="Noto Sans" w:cs="Noto Sans"/>
          <w:sz w:val="22"/>
          <w:szCs w:val="22"/>
        </w:rPr>
        <w:t xml:space="preserve">provide </w:t>
      </w:r>
      <w:r w:rsidR="00695DB1" w:rsidRPr="0056503F">
        <w:rPr>
          <w:rFonts w:ascii="Noto Sans" w:hAnsi="Noto Sans" w:cs="Noto Sans"/>
          <w:sz w:val="22"/>
          <w:szCs w:val="22"/>
        </w:rPr>
        <w:t>marketing</w:t>
      </w:r>
      <w:r w:rsidRPr="0056503F">
        <w:rPr>
          <w:rFonts w:ascii="Noto Sans" w:hAnsi="Noto Sans" w:cs="Noto Sans"/>
          <w:sz w:val="22"/>
          <w:szCs w:val="22"/>
        </w:rPr>
        <w:t xml:space="preserve"> </w:t>
      </w:r>
      <w:r w:rsidR="00695DB1" w:rsidRPr="0056503F">
        <w:rPr>
          <w:rFonts w:ascii="Noto Sans" w:hAnsi="Noto Sans" w:cs="Noto Sans"/>
          <w:sz w:val="22"/>
          <w:szCs w:val="22"/>
        </w:rPr>
        <w:t>information</w:t>
      </w:r>
      <w:r w:rsidRPr="0056503F">
        <w:rPr>
          <w:rFonts w:ascii="Noto Sans" w:hAnsi="Noto Sans" w:cs="Noto Sans"/>
          <w:sz w:val="22"/>
          <w:szCs w:val="22"/>
        </w:rPr>
        <w:t xml:space="preserve"> to you.</w:t>
      </w:r>
    </w:p>
    <w:p w14:paraId="785D8F74" w14:textId="77777777" w:rsidR="00F11A4E" w:rsidRPr="0056503F" w:rsidRDefault="00F11A4E" w:rsidP="0056503F">
      <w:pPr>
        <w:rPr>
          <w:rFonts w:ascii="Noto Sans" w:hAnsi="Noto Sans" w:cs="Noto Sans"/>
          <w:sz w:val="22"/>
          <w:szCs w:val="22"/>
          <w:highlight w:val="yellow"/>
        </w:rPr>
      </w:pPr>
    </w:p>
    <w:p w14:paraId="38555651" w14:textId="5B8B6D87" w:rsidR="00B233D4" w:rsidRPr="0056503F" w:rsidRDefault="00B233D4" w:rsidP="0056503F">
      <w:pPr>
        <w:rPr>
          <w:rFonts w:ascii="Noto Sans" w:hAnsi="Noto Sans" w:cs="Noto Sans"/>
          <w:sz w:val="22"/>
          <w:szCs w:val="22"/>
        </w:rPr>
      </w:pPr>
      <w:r w:rsidRPr="0056503F">
        <w:rPr>
          <w:rFonts w:ascii="Noto Sans" w:hAnsi="Noto Sans" w:cs="Noto Sans"/>
          <w:sz w:val="22"/>
          <w:szCs w:val="22"/>
        </w:rPr>
        <w:t xml:space="preserve">We may anonymise and aggregate any of the </w:t>
      </w:r>
      <w:r w:rsidR="005249B0" w:rsidRPr="0056503F">
        <w:rPr>
          <w:rFonts w:ascii="Noto Sans" w:hAnsi="Noto Sans" w:cs="Noto Sans"/>
          <w:sz w:val="22"/>
          <w:szCs w:val="22"/>
        </w:rPr>
        <w:t xml:space="preserve">personal </w:t>
      </w:r>
      <w:r w:rsidRPr="0056503F">
        <w:rPr>
          <w:rFonts w:ascii="Noto Sans" w:hAnsi="Noto Sans" w:cs="Noto Sans"/>
          <w:sz w:val="22"/>
          <w:szCs w:val="22"/>
        </w:rPr>
        <w:t>i</w:t>
      </w:r>
      <w:r w:rsidR="005249B0" w:rsidRPr="0056503F">
        <w:rPr>
          <w:rFonts w:ascii="Noto Sans" w:hAnsi="Noto Sans" w:cs="Noto Sans"/>
          <w:sz w:val="22"/>
          <w:szCs w:val="22"/>
        </w:rPr>
        <w:t>nformation we hold</w:t>
      </w:r>
      <w:r w:rsidRPr="0056503F">
        <w:rPr>
          <w:rFonts w:ascii="Noto Sans" w:hAnsi="Noto Sans" w:cs="Noto Sans"/>
          <w:sz w:val="22"/>
          <w:szCs w:val="22"/>
        </w:rPr>
        <w:t xml:space="preserve"> (so that it does not directly identify you).</w:t>
      </w:r>
      <w:r w:rsidR="00695DB1" w:rsidRPr="0056503F">
        <w:rPr>
          <w:rFonts w:ascii="Noto Sans" w:hAnsi="Noto Sans" w:cs="Noto Sans"/>
          <w:sz w:val="22"/>
          <w:szCs w:val="22"/>
        </w:rPr>
        <w:t xml:space="preserve"> </w:t>
      </w:r>
      <w:r w:rsidRPr="0056503F">
        <w:rPr>
          <w:rFonts w:ascii="Noto Sans" w:hAnsi="Noto Sans" w:cs="Noto Sans"/>
          <w:sz w:val="22"/>
          <w:szCs w:val="22"/>
        </w:rPr>
        <w:t>We may use anonymised and aggregated informa</w:t>
      </w:r>
      <w:r w:rsidR="00FD3A83" w:rsidRPr="0056503F">
        <w:rPr>
          <w:rFonts w:ascii="Noto Sans" w:hAnsi="Noto Sans" w:cs="Noto Sans"/>
          <w:sz w:val="22"/>
          <w:szCs w:val="22"/>
        </w:rPr>
        <w:t xml:space="preserve">tion for purposes that include </w:t>
      </w:r>
      <w:r w:rsidR="008F1FA3" w:rsidRPr="0056503F">
        <w:rPr>
          <w:rFonts w:ascii="Noto Sans" w:hAnsi="Noto Sans" w:cs="Noto Sans"/>
          <w:sz w:val="22"/>
          <w:szCs w:val="22"/>
        </w:rPr>
        <w:t xml:space="preserve">providing certain products and/or services to our customers, </w:t>
      </w:r>
      <w:r w:rsidRPr="0056503F">
        <w:rPr>
          <w:rFonts w:ascii="Noto Sans" w:hAnsi="Noto Sans" w:cs="Noto Sans"/>
          <w:sz w:val="22"/>
          <w:szCs w:val="22"/>
        </w:rPr>
        <w:t xml:space="preserve">testing our IT systems, research, data analysis, improving </w:t>
      </w:r>
      <w:r w:rsidR="00FD3A83" w:rsidRPr="0056503F">
        <w:rPr>
          <w:rFonts w:ascii="Noto Sans" w:hAnsi="Noto Sans" w:cs="Noto Sans"/>
          <w:sz w:val="22"/>
          <w:szCs w:val="22"/>
        </w:rPr>
        <w:t xml:space="preserve">our site </w:t>
      </w:r>
      <w:r w:rsidRPr="0056503F">
        <w:rPr>
          <w:rFonts w:ascii="Noto Sans" w:hAnsi="Noto Sans" w:cs="Noto Sans"/>
          <w:sz w:val="22"/>
          <w:szCs w:val="22"/>
        </w:rPr>
        <w:t>and deve</w:t>
      </w:r>
      <w:r w:rsidR="00FD3A83" w:rsidRPr="0056503F">
        <w:rPr>
          <w:rFonts w:ascii="Noto Sans" w:hAnsi="Noto Sans" w:cs="Noto Sans"/>
          <w:sz w:val="22"/>
          <w:szCs w:val="22"/>
        </w:rPr>
        <w:t>loping new products and services</w:t>
      </w:r>
      <w:r w:rsidRPr="0056503F">
        <w:rPr>
          <w:rFonts w:ascii="Noto Sans" w:hAnsi="Noto Sans" w:cs="Noto Sans"/>
          <w:sz w:val="22"/>
          <w:szCs w:val="22"/>
        </w:rPr>
        <w:t>.</w:t>
      </w:r>
    </w:p>
    <w:p w14:paraId="09C90FEB" w14:textId="77777777" w:rsidR="002E0381" w:rsidRPr="0056503F" w:rsidRDefault="002E0381" w:rsidP="0056503F">
      <w:pPr>
        <w:rPr>
          <w:rFonts w:ascii="Noto Sans" w:hAnsi="Noto Sans" w:cs="Noto Sans"/>
          <w:sz w:val="22"/>
          <w:szCs w:val="22"/>
        </w:rPr>
      </w:pPr>
    </w:p>
    <w:p w14:paraId="61E51F86" w14:textId="66CA8A03" w:rsidR="0048216A" w:rsidRDefault="0048216A" w:rsidP="0056503F">
      <w:pPr>
        <w:pStyle w:val="ParaClause"/>
        <w:spacing w:before="0" w:after="0" w:line="240" w:lineRule="auto"/>
        <w:ind w:left="0"/>
        <w:rPr>
          <w:rFonts w:ascii="Noto Sans" w:hAnsi="Noto Sans" w:cs="Noto Sans"/>
          <w:color w:val="262626" w:themeColor="text1" w:themeTint="D9"/>
          <w:szCs w:val="22"/>
        </w:rPr>
      </w:pPr>
      <w:r w:rsidRPr="0056503F">
        <w:rPr>
          <w:rFonts w:ascii="Noto Sans" w:hAnsi="Noto Sans" w:cs="Noto Sans"/>
          <w:color w:val="262626" w:themeColor="text1" w:themeTint="D9"/>
          <w:szCs w:val="22"/>
        </w:rPr>
        <w:t>We will only use your personal information for the purposes for which we collected it, unless we reasonably consider that we need to use it for another reason and that reason is compatible with the original purpose</w:t>
      </w:r>
      <w:r w:rsidR="00A454D1" w:rsidRPr="0056503F">
        <w:rPr>
          <w:rFonts w:ascii="Noto Sans" w:hAnsi="Noto Sans" w:cs="Noto Sans"/>
          <w:color w:val="262626" w:themeColor="text1" w:themeTint="D9"/>
          <w:szCs w:val="22"/>
        </w:rPr>
        <w:t xml:space="preserve"> or we are legally permitted to use it for another purpose</w:t>
      </w:r>
      <w:r w:rsidRPr="0056503F">
        <w:rPr>
          <w:rFonts w:ascii="Noto Sans" w:hAnsi="Noto Sans" w:cs="Noto Sans"/>
          <w:color w:val="262626" w:themeColor="text1" w:themeTint="D9"/>
          <w:szCs w:val="22"/>
        </w:rPr>
        <w:t xml:space="preserve">. If we need to use your personal information for an unrelated purpose, we will notify you by updating this privacy notice on our website, so please check back regularly for any updates. </w:t>
      </w:r>
    </w:p>
    <w:p w14:paraId="79C965FD" w14:textId="77777777" w:rsidR="00E5350D" w:rsidRPr="0056503F" w:rsidRDefault="00E5350D" w:rsidP="0056503F">
      <w:pPr>
        <w:pStyle w:val="ParaClause"/>
        <w:spacing w:before="0" w:after="0" w:line="240" w:lineRule="auto"/>
        <w:ind w:left="0"/>
        <w:rPr>
          <w:rFonts w:ascii="Noto Sans" w:hAnsi="Noto Sans" w:cs="Noto Sans"/>
          <w:color w:val="262626" w:themeColor="text1" w:themeTint="D9"/>
          <w:szCs w:val="22"/>
          <w:u w:val="words"/>
        </w:rPr>
      </w:pPr>
    </w:p>
    <w:p w14:paraId="4BC6DAC7" w14:textId="77777777" w:rsidR="00242988" w:rsidRPr="00E5350D" w:rsidRDefault="00242988" w:rsidP="00E5350D">
      <w:pPr>
        <w:pStyle w:val="Level1"/>
        <w:keepNext/>
        <w:tabs>
          <w:tab w:val="clear" w:pos="850"/>
          <w:tab w:val="num" w:pos="426"/>
        </w:tabs>
        <w:spacing w:before="0" w:after="0"/>
        <w:ind w:left="426" w:hanging="426"/>
        <w:rPr>
          <w:rStyle w:val="Level1asheadingtext"/>
          <w:rFonts w:ascii="Noto Sans" w:hAnsi="Noto Sans" w:cs="Noto Sans"/>
          <w:b w:val="0"/>
          <w:bCs w:val="0"/>
          <w:caps w:val="0"/>
          <w:sz w:val="24"/>
          <w:szCs w:val="24"/>
        </w:rPr>
      </w:pPr>
      <w:r w:rsidRPr="00E5350D">
        <w:rPr>
          <w:rStyle w:val="Level1asheadingtext"/>
          <w:rFonts w:ascii="Noto Sans" w:hAnsi="Noto Sans" w:cs="Noto Sans"/>
          <w:sz w:val="24"/>
          <w:szCs w:val="24"/>
        </w:rPr>
        <w:t>Who we share your personal information with</w:t>
      </w:r>
    </w:p>
    <w:p w14:paraId="1751405F" w14:textId="77777777" w:rsidR="00E5350D" w:rsidRPr="0056503F" w:rsidRDefault="00E5350D" w:rsidP="00E5350D">
      <w:pPr>
        <w:pStyle w:val="Level1"/>
        <w:keepNext/>
        <w:numPr>
          <w:ilvl w:val="0"/>
          <w:numId w:val="0"/>
        </w:numPr>
        <w:spacing w:before="0" w:after="0"/>
        <w:ind w:left="426"/>
        <w:rPr>
          <w:rFonts w:ascii="Noto Sans" w:hAnsi="Noto Sans" w:cs="Noto Sans"/>
          <w:sz w:val="22"/>
          <w:szCs w:val="22"/>
        </w:rPr>
      </w:pPr>
    </w:p>
    <w:p w14:paraId="26C3DFB5" w14:textId="77777777" w:rsidR="00242988" w:rsidRDefault="00242988" w:rsidP="0056503F">
      <w:pPr>
        <w:rPr>
          <w:rFonts w:ascii="Noto Sans" w:hAnsi="Noto Sans" w:cs="Noto Sans"/>
          <w:sz w:val="22"/>
          <w:szCs w:val="22"/>
        </w:rPr>
      </w:pPr>
      <w:r w:rsidRPr="0056503F">
        <w:rPr>
          <w:rFonts w:ascii="Noto Sans" w:hAnsi="Noto Sans" w:cs="Noto Sans"/>
          <w:sz w:val="22"/>
          <w:szCs w:val="22"/>
        </w:rPr>
        <w:t>We may share personal information with the following parties:</w:t>
      </w:r>
    </w:p>
    <w:p w14:paraId="01BF8936" w14:textId="77777777" w:rsidR="00E5350D" w:rsidRPr="0056503F" w:rsidRDefault="00E5350D" w:rsidP="0056503F">
      <w:pPr>
        <w:rPr>
          <w:rFonts w:ascii="Noto Sans" w:hAnsi="Noto Sans" w:cs="Noto Sans"/>
          <w:sz w:val="22"/>
          <w:szCs w:val="22"/>
        </w:rPr>
      </w:pPr>
    </w:p>
    <w:p w14:paraId="4369ED4F" w14:textId="77777777"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bCs/>
          <w:sz w:val="22"/>
          <w:szCs w:val="22"/>
        </w:rPr>
        <w:t>Internally with our staff:</w:t>
      </w:r>
      <w:r w:rsidRPr="0056503F">
        <w:rPr>
          <w:rFonts w:ascii="Noto Sans" w:hAnsi="Noto Sans" w:cs="Noto Sans"/>
          <w:sz w:val="22"/>
          <w:szCs w:val="22"/>
        </w:rPr>
        <w:t xml:space="preserve"> including with our managers, media, technical and legal teams and senior staff in the business area involved in your relationship with us, where access to your personal information is necessary for the performance of their roles. </w:t>
      </w:r>
    </w:p>
    <w:p w14:paraId="51C1BF46" w14:textId="77777777"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sz w:val="22"/>
          <w:szCs w:val="22"/>
        </w:rPr>
        <w:t>Organisations in the same group as us:</w:t>
      </w:r>
      <w:r w:rsidRPr="0056503F">
        <w:rPr>
          <w:rFonts w:ascii="Noto Sans" w:hAnsi="Noto Sans" w:cs="Noto Sans"/>
          <w:sz w:val="22"/>
          <w:szCs w:val="22"/>
        </w:rPr>
        <w:t xml:space="preserve"> in relation to joint events or joint work.</w:t>
      </w:r>
    </w:p>
    <w:p w14:paraId="25510F85" w14:textId="74F62CB3"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sz w:val="22"/>
          <w:szCs w:val="22"/>
        </w:rPr>
        <w:t>Other companies in our supply chain:</w:t>
      </w:r>
      <w:r w:rsidRPr="0056503F">
        <w:rPr>
          <w:rFonts w:ascii="Noto Sans" w:hAnsi="Noto Sans" w:cs="Noto Sans"/>
          <w:sz w:val="22"/>
          <w:szCs w:val="22"/>
        </w:rPr>
        <w:t xml:space="preserve"> so that they can contact you about any issues in the supply chain or where your personal information is relevant to a subcontractor or party above us in the supply chain.</w:t>
      </w:r>
    </w:p>
    <w:p w14:paraId="31CD1CD0" w14:textId="264CFB3E"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bCs/>
          <w:sz w:val="22"/>
          <w:szCs w:val="22"/>
        </w:rPr>
        <w:t>Anyone you ask us to pass or consent to us passing your information to:</w:t>
      </w:r>
      <w:r w:rsidRPr="0056503F">
        <w:rPr>
          <w:rFonts w:ascii="Noto Sans" w:hAnsi="Noto Sans" w:cs="Noto Sans"/>
          <w:sz w:val="22"/>
          <w:szCs w:val="22"/>
        </w:rPr>
        <w:t xml:space="preserve"> for example, your employer (see below). </w:t>
      </w:r>
    </w:p>
    <w:p w14:paraId="24D71395" w14:textId="77777777"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bCs/>
          <w:sz w:val="22"/>
          <w:szCs w:val="22"/>
        </w:rPr>
        <w:t>Our partners:</w:t>
      </w:r>
      <w:r w:rsidRPr="0056503F">
        <w:rPr>
          <w:rFonts w:ascii="Noto Sans" w:hAnsi="Noto Sans" w:cs="Noto Sans"/>
          <w:sz w:val="22"/>
          <w:szCs w:val="22"/>
        </w:rPr>
        <w:t xml:space="preserve"> we work with a number of third party partners who act as resellers of our services and we may disclose personal information to one of our partners if they have a contract with your employer to provide our services to your employer. </w:t>
      </w:r>
    </w:p>
    <w:p w14:paraId="6A17018F" w14:textId="344BEAA1"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bCs/>
          <w:sz w:val="22"/>
          <w:szCs w:val="22"/>
        </w:rPr>
        <w:t>Our customers (which may be your employer) and our suppliers:</w:t>
      </w:r>
      <w:r w:rsidRPr="0056503F">
        <w:rPr>
          <w:rFonts w:ascii="Noto Sans" w:hAnsi="Noto Sans" w:cs="Noto Sans"/>
          <w:sz w:val="22"/>
          <w:szCs w:val="22"/>
        </w:rPr>
        <w:t xml:space="preserve"> we may for example provide your personal information to your employer </w:t>
      </w:r>
      <w:r w:rsidR="002E1153" w:rsidRPr="0056503F">
        <w:rPr>
          <w:rFonts w:ascii="Noto Sans" w:hAnsi="Noto Sans" w:cs="Noto Sans"/>
          <w:sz w:val="22"/>
          <w:szCs w:val="22"/>
        </w:rPr>
        <w:t xml:space="preserve">or your employer’s personnel (including personnel who are authorised to use, access and interact with our products and/or services on behalf of our customer) </w:t>
      </w:r>
      <w:r w:rsidRPr="0056503F">
        <w:rPr>
          <w:rFonts w:ascii="Noto Sans" w:hAnsi="Noto Sans" w:cs="Noto Sans"/>
          <w:sz w:val="22"/>
          <w:szCs w:val="22"/>
        </w:rPr>
        <w:t>when we have entered into a contract to provide services to them (this may be, for example, when we report on audits and/or risk assessments carried out in relation to your driving).</w:t>
      </w:r>
      <w:r w:rsidR="007C2515" w:rsidRPr="0056503F">
        <w:rPr>
          <w:rFonts w:ascii="Noto Sans" w:hAnsi="Noto Sans" w:cs="Noto Sans"/>
          <w:sz w:val="22"/>
          <w:szCs w:val="22"/>
        </w:rPr>
        <w:t xml:space="preserve"> You may also have access to some of this information as part of the provision of our </w:t>
      </w:r>
      <w:r w:rsidR="00512725" w:rsidRPr="0056503F">
        <w:rPr>
          <w:rFonts w:ascii="Noto Sans" w:hAnsi="Noto Sans" w:cs="Noto Sans"/>
          <w:sz w:val="22"/>
          <w:szCs w:val="22"/>
        </w:rPr>
        <w:t xml:space="preserve">products and/or </w:t>
      </w:r>
      <w:r w:rsidR="007C2515" w:rsidRPr="0056503F">
        <w:rPr>
          <w:rFonts w:ascii="Noto Sans" w:hAnsi="Noto Sans" w:cs="Noto Sans"/>
          <w:sz w:val="22"/>
          <w:szCs w:val="22"/>
        </w:rPr>
        <w:t xml:space="preserve">services to our customers. </w:t>
      </w:r>
    </w:p>
    <w:p w14:paraId="3386B847" w14:textId="5EB5BF5C" w:rsidR="00E5350D" w:rsidRPr="003E58A1" w:rsidRDefault="00242988" w:rsidP="003E58A1">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sz w:val="22"/>
          <w:szCs w:val="22"/>
        </w:rPr>
        <w:t>Marketing and public relations companies</w:t>
      </w:r>
      <w:r w:rsidRPr="0056503F">
        <w:rPr>
          <w:rFonts w:ascii="Noto Sans" w:hAnsi="Noto Sans" w:cs="Noto Sans"/>
          <w:b/>
          <w:bCs/>
          <w:sz w:val="22"/>
          <w:szCs w:val="22"/>
        </w:rPr>
        <w:t>:</w:t>
      </w:r>
      <w:r w:rsidRPr="0056503F">
        <w:rPr>
          <w:rFonts w:ascii="Noto Sans" w:hAnsi="Noto Sans" w:cs="Noto Sans"/>
          <w:sz w:val="22"/>
          <w:szCs w:val="22"/>
        </w:rPr>
        <w:t xml:space="preserve"> to help us to develop, carry out and assess marketing and PR campaigns, but we will only share your personal information with these third parties if we have your consent to do so.</w:t>
      </w:r>
    </w:p>
    <w:p w14:paraId="1839F9EA" w14:textId="1D22D42E"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sz w:val="22"/>
          <w:szCs w:val="22"/>
        </w:rPr>
        <w:t>Other service providers and advisors to us:</w:t>
      </w:r>
      <w:r w:rsidRPr="0056503F">
        <w:rPr>
          <w:rFonts w:ascii="Noto Sans" w:hAnsi="Noto Sans" w:cs="Noto Sans"/>
          <w:sz w:val="22"/>
          <w:szCs w:val="22"/>
        </w:rPr>
        <w:t xml:space="preserve"> such as companies or third parties that we engage for the purposes of providing our products and/or services to you or on our behalf, third party software providers, companies that support our IT or cloud service providers (such as hosting services providers</w:t>
      </w:r>
      <w:r w:rsidR="00CF79F6" w:rsidRPr="0056503F">
        <w:rPr>
          <w:rFonts w:ascii="Noto Sans" w:hAnsi="Noto Sans" w:cs="Noto Sans"/>
          <w:sz w:val="22"/>
          <w:szCs w:val="22"/>
        </w:rPr>
        <w:t xml:space="preserve"> and web applications that support our service provision. </w:t>
      </w:r>
      <w:r w:rsidR="00CF79F6" w:rsidRPr="0056503F">
        <w:rPr>
          <w:rFonts w:ascii="Noto Sans" w:hAnsi="Noto Sans" w:cs="Noto Sans"/>
          <w:sz w:val="22"/>
          <w:szCs w:val="22"/>
        </w:rPr>
        <w:lastRenderedPageBreak/>
        <w:t>This includes tracking of web application activity</w:t>
      </w:r>
      <w:r w:rsidRPr="0056503F">
        <w:rPr>
          <w:rFonts w:ascii="Noto Sans" w:hAnsi="Noto Sans" w:cs="Noto Sans"/>
          <w:sz w:val="22"/>
          <w:szCs w:val="22"/>
        </w:rPr>
        <w:t>), training organisations, course trainers and instructors, the UKRO</w:t>
      </w:r>
      <w:r w:rsidR="002419BA" w:rsidRPr="0056503F">
        <w:rPr>
          <w:rFonts w:ascii="Noto Sans" w:hAnsi="Noto Sans" w:cs="Noto Sans"/>
          <w:sz w:val="22"/>
          <w:szCs w:val="22"/>
        </w:rPr>
        <w:t>E</w:t>
      </w:r>
      <w:r w:rsidRPr="0056503F">
        <w:rPr>
          <w:rFonts w:ascii="Noto Sans" w:hAnsi="Noto Sans" w:cs="Noto Sans"/>
          <w:sz w:val="22"/>
          <w:szCs w:val="22"/>
        </w:rPr>
        <w:t xml:space="preserve">d, NDORS, DVLA, DVANI, DVSA or other public authority, companies that help us analyse, maintain and/or back-up the information we hold, process payments, send communications to our customers, provide us with legal, property or financial advice, to protect the safety of our visitors and customers and generally help us deliver our products and/or services to you </w:t>
      </w:r>
      <w:r w:rsidR="00A0451E" w:rsidRPr="0056503F">
        <w:rPr>
          <w:rFonts w:ascii="Noto Sans" w:hAnsi="Noto Sans" w:cs="Noto Sans"/>
          <w:sz w:val="22"/>
          <w:szCs w:val="22"/>
        </w:rPr>
        <w:t xml:space="preserve">or </w:t>
      </w:r>
      <w:r w:rsidRPr="0056503F">
        <w:rPr>
          <w:rFonts w:ascii="Noto Sans" w:hAnsi="Noto Sans" w:cs="Noto Sans"/>
          <w:sz w:val="22"/>
          <w:szCs w:val="22"/>
        </w:rPr>
        <w:t>our customers or for us to purchase them from you.</w:t>
      </w:r>
    </w:p>
    <w:p w14:paraId="03353FEE" w14:textId="31E057E2"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sz w:val="22"/>
          <w:szCs w:val="22"/>
        </w:rPr>
        <w:t xml:space="preserve">Information providers: </w:t>
      </w:r>
      <w:r w:rsidRPr="0056503F">
        <w:rPr>
          <w:rFonts w:ascii="Noto Sans" w:hAnsi="Noto Sans" w:cs="Noto Sans"/>
          <w:sz w:val="22"/>
          <w:szCs w:val="22"/>
        </w:rPr>
        <w:t xml:space="preserve">which may include </w:t>
      </w:r>
      <w:r w:rsidR="00AE7D93" w:rsidRPr="0056503F">
        <w:rPr>
          <w:rFonts w:ascii="Noto Sans" w:hAnsi="Noto Sans" w:cs="Noto Sans"/>
          <w:sz w:val="22"/>
          <w:szCs w:val="22"/>
        </w:rPr>
        <w:t>UKRO</w:t>
      </w:r>
      <w:r w:rsidR="002419BA" w:rsidRPr="0056503F">
        <w:rPr>
          <w:rFonts w:ascii="Noto Sans" w:hAnsi="Noto Sans" w:cs="Noto Sans"/>
          <w:sz w:val="22"/>
          <w:szCs w:val="22"/>
        </w:rPr>
        <w:t>E</w:t>
      </w:r>
      <w:r w:rsidR="00AE7D93" w:rsidRPr="0056503F">
        <w:rPr>
          <w:rFonts w:ascii="Noto Sans" w:hAnsi="Noto Sans" w:cs="Noto Sans"/>
          <w:sz w:val="22"/>
          <w:szCs w:val="22"/>
        </w:rPr>
        <w:t xml:space="preserve">d, NDORS DVLA, DVANI, DVSA or other public authority, </w:t>
      </w:r>
      <w:r w:rsidRPr="0056503F">
        <w:rPr>
          <w:rFonts w:ascii="Noto Sans" w:hAnsi="Noto Sans" w:cs="Noto Sans"/>
          <w:sz w:val="22"/>
          <w:szCs w:val="22"/>
        </w:rPr>
        <w:t>money laundering check providers, Companies House and the Land Registry.</w:t>
      </w:r>
    </w:p>
    <w:p w14:paraId="2CE25099" w14:textId="77777777"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sz w:val="22"/>
          <w:szCs w:val="22"/>
        </w:rPr>
        <w:t>Purchasers of our business:</w:t>
      </w:r>
      <w:r w:rsidRPr="0056503F">
        <w:rPr>
          <w:rFonts w:ascii="Noto Sans" w:hAnsi="Noto Sans" w:cs="Noto Sans"/>
          <w:sz w:val="22"/>
          <w:szCs w:val="22"/>
        </w:rPr>
        <w:t xml:space="preserve"> buyers or perspective buyers to whom we sell or negotiate to sell our business.</w:t>
      </w:r>
    </w:p>
    <w:p w14:paraId="013ACDD6" w14:textId="3DC250B3" w:rsidR="00242988" w:rsidRPr="0056503F"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sz w:val="22"/>
          <w:szCs w:val="22"/>
        </w:rPr>
        <w:t xml:space="preserve">The Government, </w:t>
      </w:r>
      <w:r w:rsidR="00AE7D93" w:rsidRPr="0056503F">
        <w:rPr>
          <w:rFonts w:ascii="Noto Sans" w:hAnsi="Noto Sans" w:cs="Noto Sans"/>
          <w:b/>
          <w:sz w:val="22"/>
          <w:szCs w:val="22"/>
        </w:rPr>
        <w:t xml:space="preserve">government departments, </w:t>
      </w:r>
      <w:r w:rsidRPr="0056503F">
        <w:rPr>
          <w:rFonts w:ascii="Noto Sans" w:hAnsi="Noto Sans" w:cs="Noto Sans"/>
          <w:b/>
          <w:sz w:val="22"/>
          <w:szCs w:val="22"/>
        </w:rPr>
        <w:t>local authorities</w:t>
      </w:r>
      <w:r w:rsidR="00AE7D93" w:rsidRPr="0056503F">
        <w:rPr>
          <w:rFonts w:ascii="Noto Sans" w:hAnsi="Noto Sans" w:cs="Noto Sans"/>
          <w:b/>
          <w:sz w:val="22"/>
          <w:szCs w:val="22"/>
        </w:rPr>
        <w:t>, public authorities, or</w:t>
      </w:r>
      <w:r w:rsidRPr="0056503F">
        <w:rPr>
          <w:rFonts w:ascii="Noto Sans" w:hAnsi="Noto Sans" w:cs="Noto Sans"/>
          <w:b/>
          <w:sz w:val="22"/>
          <w:szCs w:val="22"/>
        </w:rPr>
        <w:t xml:space="preserve"> relevant regulators:</w:t>
      </w:r>
      <w:r w:rsidRPr="0056503F">
        <w:rPr>
          <w:rFonts w:ascii="Noto Sans" w:hAnsi="Noto Sans" w:cs="Noto Sans"/>
          <w:sz w:val="22"/>
          <w:szCs w:val="22"/>
        </w:rPr>
        <w:t xml:space="preserve"> </w:t>
      </w:r>
      <w:r w:rsidR="00AE7D93" w:rsidRPr="0056503F">
        <w:rPr>
          <w:rFonts w:ascii="Noto Sans" w:hAnsi="Noto Sans" w:cs="Noto Sans"/>
          <w:sz w:val="22"/>
          <w:szCs w:val="22"/>
        </w:rPr>
        <w:t>pursuant to a contract that we have entered into with them or</w:t>
      </w:r>
      <w:r w:rsidRPr="0056503F">
        <w:rPr>
          <w:rFonts w:ascii="Noto Sans" w:hAnsi="Noto Sans" w:cs="Noto Sans"/>
          <w:sz w:val="22"/>
          <w:szCs w:val="22"/>
        </w:rPr>
        <w:t xml:space="preserve"> where we are required to do so by law or to assist with their investigations, for example the Information Commissioner's Office.</w:t>
      </w:r>
    </w:p>
    <w:p w14:paraId="47F74376" w14:textId="274A9C0F" w:rsidR="00242988" w:rsidRDefault="00242988" w:rsidP="00E5350D">
      <w:pPr>
        <w:pStyle w:val="Bullet1"/>
        <w:tabs>
          <w:tab w:val="clear" w:pos="1276"/>
          <w:tab w:val="left" w:pos="426"/>
        </w:tabs>
        <w:spacing w:before="0" w:after="0"/>
        <w:ind w:left="426" w:hanging="426"/>
        <w:rPr>
          <w:rFonts w:ascii="Noto Sans" w:hAnsi="Noto Sans" w:cs="Noto Sans"/>
          <w:sz w:val="22"/>
          <w:szCs w:val="22"/>
        </w:rPr>
      </w:pPr>
      <w:r w:rsidRPr="0056503F">
        <w:rPr>
          <w:rFonts w:ascii="Noto Sans" w:hAnsi="Noto Sans" w:cs="Noto Sans"/>
          <w:b/>
          <w:sz w:val="22"/>
          <w:szCs w:val="22"/>
        </w:rPr>
        <w:t>Police, law enforcement agencies</w:t>
      </w:r>
      <w:r w:rsidR="001B6C92" w:rsidRPr="0056503F">
        <w:rPr>
          <w:rFonts w:ascii="Noto Sans" w:hAnsi="Noto Sans" w:cs="Noto Sans"/>
          <w:b/>
          <w:sz w:val="22"/>
          <w:szCs w:val="22"/>
        </w:rPr>
        <w:t xml:space="preserve">, </w:t>
      </w:r>
      <w:r w:rsidRPr="0056503F">
        <w:rPr>
          <w:rFonts w:ascii="Noto Sans" w:hAnsi="Noto Sans" w:cs="Noto Sans"/>
          <w:b/>
          <w:sz w:val="22"/>
          <w:szCs w:val="22"/>
        </w:rPr>
        <w:t>security services</w:t>
      </w:r>
      <w:r w:rsidR="001B6C92" w:rsidRPr="0056503F">
        <w:rPr>
          <w:rFonts w:ascii="Noto Sans" w:hAnsi="Noto Sans" w:cs="Noto Sans"/>
          <w:b/>
          <w:sz w:val="22"/>
          <w:szCs w:val="22"/>
        </w:rPr>
        <w:t xml:space="preserve"> and other criminal investigation authorities</w:t>
      </w:r>
      <w:r w:rsidRPr="0056503F">
        <w:rPr>
          <w:rFonts w:ascii="Noto Sans" w:hAnsi="Noto Sans" w:cs="Noto Sans"/>
          <w:b/>
          <w:sz w:val="22"/>
          <w:szCs w:val="22"/>
        </w:rPr>
        <w:t>:</w:t>
      </w:r>
      <w:r w:rsidRPr="0056503F">
        <w:rPr>
          <w:rFonts w:ascii="Noto Sans" w:hAnsi="Noto Sans" w:cs="Noto Sans"/>
          <w:sz w:val="22"/>
          <w:szCs w:val="22"/>
        </w:rPr>
        <w:t xml:space="preserve"> </w:t>
      </w:r>
      <w:r w:rsidR="001B6C92" w:rsidRPr="0056503F">
        <w:rPr>
          <w:rFonts w:ascii="Noto Sans" w:hAnsi="Noto Sans" w:cs="Noto Sans"/>
          <w:sz w:val="22"/>
          <w:szCs w:val="22"/>
        </w:rPr>
        <w:t xml:space="preserve">usually </w:t>
      </w:r>
      <w:r w:rsidRPr="0056503F">
        <w:rPr>
          <w:rFonts w:ascii="Noto Sans" w:hAnsi="Noto Sans" w:cs="Noto Sans"/>
          <w:sz w:val="22"/>
          <w:szCs w:val="22"/>
        </w:rPr>
        <w:t>to assist with the investigation and prevention of crime and the protection of national security.</w:t>
      </w:r>
    </w:p>
    <w:p w14:paraId="17223A2E" w14:textId="77777777" w:rsidR="00E5350D" w:rsidRPr="0056503F" w:rsidRDefault="00E5350D" w:rsidP="00E5350D">
      <w:pPr>
        <w:pStyle w:val="Bullet1"/>
        <w:numPr>
          <w:ilvl w:val="0"/>
          <w:numId w:val="0"/>
        </w:numPr>
        <w:tabs>
          <w:tab w:val="left" w:pos="426"/>
        </w:tabs>
        <w:spacing w:before="0" w:after="0"/>
        <w:ind w:left="426"/>
        <w:rPr>
          <w:rFonts w:ascii="Noto Sans" w:hAnsi="Noto Sans" w:cs="Noto Sans"/>
          <w:sz w:val="22"/>
          <w:szCs w:val="22"/>
        </w:rPr>
      </w:pPr>
    </w:p>
    <w:p w14:paraId="73E3F2F6" w14:textId="43EA9226" w:rsidR="00242988" w:rsidRPr="0056503F" w:rsidRDefault="00242988" w:rsidP="0056503F">
      <w:pPr>
        <w:rPr>
          <w:rFonts w:ascii="Noto Sans" w:hAnsi="Noto Sans" w:cs="Noto Sans"/>
          <w:sz w:val="22"/>
          <w:szCs w:val="22"/>
        </w:rPr>
      </w:pPr>
      <w:r w:rsidRPr="0056503F">
        <w:rPr>
          <w:rFonts w:ascii="Noto Sans" w:hAnsi="Noto Sans" w:cs="Noto Sans"/>
          <w:sz w:val="22"/>
          <w:szCs w:val="22"/>
        </w:rPr>
        <w:t>Like many other websites, our website uses cookies. A cookie is a small file of letters and numbers put on your computer or device that you use to access our website. Cookies have many uses, for example to distinguish you from other users of our website, which helps us to provide you with a good experience when you browse our website and allows us to improve our website.</w:t>
      </w:r>
      <w:r w:rsidR="002419BA" w:rsidRPr="0056503F">
        <w:rPr>
          <w:rFonts w:ascii="Noto Sans" w:hAnsi="Noto Sans" w:cs="Noto Sans"/>
          <w:sz w:val="22"/>
          <w:szCs w:val="22"/>
        </w:rPr>
        <w:t xml:space="preserve"> Our customer applications that are Microsoft hosted use Microsoft Clarity, this tracks user activities when using these applications. For more information visit https://privacy.microsoft.com/en-gb/privacystatement. </w:t>
      </w:r>
      <w:r w:rsidRPr="0056503F">
        <w:rPr>
          <w:rFonts w:ascii="Noto Sans" w:hAnsi="Noto Sans" w:cs="Noto Sans"/>
          <w:sz w:val="22"/>
          <w:szCs w:val="22"/>
        </w:rPr>
        <w:t xml:space="preserve"> We use Google Analytics which sets cookies to collect information about how visitors use our website. We use the information to compile reports and to help us improve the website. The cookies collect information in an anonymous form, including the number of visitors to the website, where visitors have come to the website from and the pages they visited. To opt out of being tracked by Google Analytics across all websites visit </w:t>
      </w:r>
      <w:hyperlink r:id="rId8" w:history="1">
        <w:r w:rsidR="003C434A" w:rsidRPr="0056503F">
          <w:rPr>
            <w:rStyle w:val="Hyperlink"/>
            <w:rFonts w:ascii="Noto Sans" w:hAnsi="Noto Sans" w:cs="Noto Sans"/>
            <w:sz w:val="22"/>
            <w:szCs w:val="22"/>
          </w:rPr>
          <w:t>https://tools.google.com/dlpage/gaoptout</w:t>
        </w:r>
      </w:hyperlink>
      <w:r w:rsidR="003C434A" w:rsidRPr="0056503F">
        <w:rPr>
          <w:rFonts w:ascii="Noto Sans" w:hAnsi="Noto Sans" w:cs="Noto Sans"/>
          <w:sz w:val="22"/>
          <w:szCs w:val="22"/>
        </w:rPr>
        <w:t xml:space="preserve"> </w:t>
      </w:r>
      <w:r w:rsidR="00F06673" w:rsidRPr="0056503F">
        <w:rPr>
          <w:rFonts w:ascii="Noto Sans" w:hAnsi="Noto Sans" w:cs="Noto Sans"/>
          <w:sz w:val="22"/>
          <w:szCs w:val="22"/>
        </w:rPr>
        <w:t xml:space="preserve">We may also allow Google to collect some anonymised website usage data, such as what web pages are viewed, without the use of cookies. Google provides more information about this service and how you can update your privacy and advertising preferences with them here </w:t>
      </w:r>
      <w:hyperlink r:id="rId9" w:history="1">
        <w:r w:rsidR="00F06673" w:rsidRPr="0056503F">
          <w:rPr>
            <w:rStyle w:val="Hyperlink"/>
            <w:rFonts w:ascii="Noto Sans" w:hAnsi="Noto Sans" w:cs="Noto Sans"/>
            <w:sz w:val="22"/>
            <w:szCs w:val="22"/>
          </w:rPr>
          <w:t>https://support.google.com/policies/answer/9581826</w:t>
        </w:r>
      </w:hyperlink>
      <w:r w:rsidR="00F06673" w:rsidRPr="0056503F">
        <w:rPr>
          <w:rFonts w:ascii="Noto Sans" w:hAnsi="Noto Sans" w:cs="Noto Sans"/>
          <w:sz w:val="22"/>
          <w:szCs w:val="22"/>
        </w:rPr>
        <w:t xml:space="preserve">. </w:t>
      </w:r>
      <w:r w:rsidRPr="0056503F">
        <w:rPr>
          <w:rFonts w:ascii="Noto Sans" w:hAnsi="Noto Sans" w:cs="Noto Sans"/>
          <w:sz w:val="22"/>
          <w:szCs w:val="22"/>
        </w:rPr>
        <w:t xml:space="preserve">Please also refer to our separate cookie policy for more details about how we use cookies on our website. </w:t>
      </w:r>
    </w:p>
    <w:p w14:paraId="0AECBEA8" w14:textId="77777777" w:rsidR="00242988" w:rsidRPr="0056503F" w:rsidRDefault="00242988" w:rsidP="0056503F">
      <w:pPr>
        <w:rPr>
          <w:rFonts w:ascii="Noto Sans" w:hAnsi="Noto Sans" w:cs="Noto Sans"/>
          <w:sz w:val="22"/>
          <w:szCs w:val="22"/>
        </w:rPr>
      </w:pPr>
    </w:p>
    <w:p w14:paraId="375AED1A" w14:textId="55C53BA2" w:rsidR="00242988" w:rsidRPr="0056503F" w:rsidRDefault="00242988" w:rsidP="0056503F">
      <w:pPr>
        <w:rPr>
          <w:rFonts w:ascii="Noto Sans" w:hAnsi="Noto Sans" w:cs="Noto Sans"/>
          <w:sz w:val="22"/>
          <w:szCs w:val="22"/>
        </w:rPr>
      </w:pPr>
      <w:r w:rsidRPr="0056503F">
        <w:rPr>
          <w:rFonts w:ascii="Noto Sans" w:hAnsi="Noto Sans" w:cs="Noto Sans"/>
          <w:sz w:val="22"/>
          <w:szCs w:val="22"/>
        </w:rPr>
        <w:t xml:space="preserve">We may provide third parties with aggregate statistical information and analytics about users of our products and/or services but we will make sure no one can be identified from this information before we disclose it </w:t>
      </w:r>
      <w:r w:rsidR="001B6C92" w:rsidRPr="0056503F">
        <w:rPr>
          <w:rFonts w:ascii="Noto Sans" w:hAnsi="Noto Sans" w:cs="Noto Sans"/>
          <w:sz w:val="22"/>
          <w:szCs w:val="22"/>
        </w:rPr>
        <w:t>and that therefore none of your personal information is shared for these purposes</w:t>
      </w:r>
      <w:r w:rsidRPr="0056503F">
        <w:rPr>
          <w:rFonts w:ascii="Noto Sans" w:hAnsi="Noto Sans" w:cs="Noto Sans"/>
          <w:sz w:val="22"/>
          <w:szCs w:val="22"/>
        </w:rPr>
        <w:t>.</w:t>
      </w:r>
    </w:p>
    <w:p w14:paraId="3646CF85" w14:textId="77777777" w:rsidR="00242988" w:rsidRPr="0056503F" w:rsidRDefault="00242988" w:rsidP="0056503F">
      <w:pPr>
        <w:rPr>
          <w:rFonts w:ascii="Noto Sans" w:hAnsi="Noto Sans" w:cs="Noto Sans"/>
          <w:sz w:val="22"/>
          <w:szCs w:val="22"/>
        </w:rPr>
      </w:pPr>
    </w:p>
    <w:p w14:paraId="5593E952" w14:textId="77777777" w:rsidR="00242988" w:rsidRPr="0056503F" w:rsidRDefault="00242988" w:rsidP="0056503F">
      <w:pPr>
        <w:rPr>
          <w:rFonts w:ascii="Noto Sans" w:eastAsia="Times New Roman" w:hAnsi="Noto Sans" w:cs="Noto Sans"/>
          <w:sz w:val="22"/>
          <w:szCs w:val="22"/>
        </w:rPr>
      </w:pPr>
      <w:r w:rsidRPr="0056503F">
        <w:rPr>
          <w:rFonts w:ascii="Noto Sans" w:hAnsi="Noto Sans" w:cs="Noto Sans"/>
          <w:sz w:val="22"/>
          <w:szCs w:val="22"/>
        </w:rPr>
        <w:lastRenderedPageBreak/>
        <w:t>In</w:t>
      </w:r>
      <w:r w:rsidRPr="0056503F">
        <w:rPr>
          <w:rFonts w:ascii="Noto Sans" w:eastAsia="Times New Roman" w:hAnsi="Noto Sans" w:cs="Noto Sans"/>
          <w:sz w:val="22"/>
          <w:szCs w:val="22"/>
        </w:rPr>
        <w:t xml:space="preserve"> exceptional circumstances, we may share your personal information (including your special category personal information) with public health authorities when it is in your (or someone else’s) vital interests to do so. </w:t>
      </w:r>
    </w:p>
    <w:p w14:paraId="266ADDFC" w14:textId="77777777" w:rsidR="00242988" w:rsidRPr="0056503F" w:rsidRDefault="00242988" w:rsidP="0056503F">
      <w:pPr>
        <w:rPr>
          <w:rFonts w:ascii="Noto Sans" w:hAnsi="Noto Sans" w:cs="Noto Sans"/>
          <w:sz w:val="22"/>
          <w:szCs w:val="22"/>
        </w:rPr>
      </w:pPr>
    </w:p>
    <w:p w14:paraId="6CD2D54D" w14:textId="7451BE51" w:rsidR="00242988" w:rsidRDefault="00242988" w:rsidP="0056503F">
      <w:pPr>
        <w:rPr>
          <w:rFonts w:ascii="Noto Sans" w:hAnsi="Noto Sans" w:cs="Noto Sans"/>
          <w:sz w:val="22"/>
          <w:szCs w:val="22"/>
        </w:rPr>
      </w:pPr>
      <w:r w:rsidRPr="0056503F">
        <w:rPr>
          <w:rFonts w:ascii="Noto Sans" w:hAnsi="Noto Sans" w:cs="Noto Sans"/>
          <w:sz w:val="22"/>
          <w:szCs w:val="22"/>
        </w:rPr>
        <w:t xml:space="preserve">We do not disclose personal information to anyone else except as set out above unless we have your consent or we are legally obliged to do so. We do not sell, rent or trade your </w:t>
      </w:r>
      <w:r w:rsidR="001B6C92" w:rsidRPr="0056503F">
        <w:rPr>
          <w:rFonts w:ascii="Noto Sans" w:hAnsi="Noto Sans" w:cs="Noto Sans"/>
          <w:sz w:val="22"/>
          <w:szCs w:val="22"/>
        </w:rPr>
        <w:t>personal</w:t>
      </w:r>
      <w:r w:rsidRPr="0056503F">
        <w:rPr>
          <w:rFonts w:ascii="Noto Sans" w:hAnsi="Noto Sans" w:cs="Noto Sans"/>
          <w:sz w:val="22"/>
          <w:szCs w:val="22"/>
        </w:rPr>
        <w:t xml:space="preserve"> </w:t>
      </w:r>
      <w:r w:rsidR="001B6C92" w:rsidRPr="0056503F">
        <w:rPr>
          <w:rFonts w:ascii="Noto Sans" w:hAnsi="Noto Sans" w:cs="Noto Sans"/>
          <w:sz w:val="22"/>
          <w:szCs w:val="22"/>
        </w:rPr>
        <w:t>information</w:t>
      </w:r>
      <w:r w:rsidRPr="0056503F">
        <w:rPr>
          <w:rFonts w:ascii="Noto Sans" w:hAnsi="Noto Sans" w:cs="Noto Sans"/>
          <w:sz w:val="22"/>
          <w:szCs w:val="22"/>
        </w:rPr>
        <w:t>.</w:t>
      </w:r>
    </w:p>
    <w:p w14:paraId="1F6D1576" w14:textId="77777777" w:rsidR="00E5350D" w:rsidRDefault="00E5350D" w:rsidP="0056503F">
      <w:pPr>
        <w:rPr>
          <w:rFonts w:ascii="Noto Sans" w:hAnsi="Noto Sans" w:cs="Noto Sans"/>
          <w:sz w:val="22"/>
          <w:szCs w:val="22"/>
        </w:rPr>
      </w:pPr>
    </w:p>
    <w:p w14:paraId="58EFCBF7" w14:textId="77777777" w:rsidR="00E5350D" w:rsidRPr="0056503F" w:rsidRDefault="00E5350D" w:rsidP="0056503F">
      <w:pPr>
        <w:rPr>
          <w:rFonts w:ascii="Noto Sans" w:hAnsi="Noto Sans" w:cs="Noto Sans"/>
          <w:sz w:val="22"/>
          <w:szCs w:val="22"/>
        </w:rPr>
      </w:pPr>
    </w:p>
    <w:p w14:paraId="0FE0363F" w14:textId="1CD2A8C9" w:rsidR="006844D7" w:rsidRDefault="006844D7" w:rsidP="00E5350D">
      <w:pPr>
        <w:pStyle w:val="Level1"/>
        <w:keepNext/>
        <w:tabs>
          <w:tab w:val="clear" w:pos="850"/>
          <w:tab w:val="num" w:pos="426"/>
        </w:tabs>
        <w:spacing w:before="0" w:after="0"/>
        <w:ind w:left="426" w:hanging="426"/>
        <w:rPr>
          <w:rStyle w:val="Level1asheadingtext"/>
          <w:rFonts w:ascii="Noto Sans" w:hAnsi="Noto Sans" w:cs="Noto Sans"/>
          <w:caps w:val="0"/>
          <w:sz w:val="22"/>
          <w:szCs w:val="22"/>
        </w:rPr>
      </w:pPr>
      <w:r w:rsidRPr="0056503F">
        <w:rPr>
          <w:rStyle w:val="Level1asheadingtext"/>
          <w:rFonts w:ascii="Noto Sans" w:hAnsi="Noto Sans" w:cs="Noto Sans"/>
          <w:caps w:val="0"/>
          <w:sz w:val="22"/>
          <w:szCs w:val="22"/>
        </w:rPr>
        <w:t>AUTOMATED PROCESSING</w:t>
      </w:r>
      <w:r w:rsidR="00706B19" w:rsidRPr="0056503F">
        <w:rPr>
          <w:rStyle w:val="Level1asheadingtext"/>
          <w:rFonts w:ascii="Noto Sans" w:hAnsi="Noto Sans" w:cs="Noto Sans"/>
          <w:caps w:val="0"/>
          <w:sz w:val="22"/>
          <w:szCs w:val="22"/>
        </w:rPr>
        <w:t xml:space="preserve"> AND DECISION MAKING</w:t>
      </w:r>
    </w:p>
    <w:p w14:paraId="37D9C031" w14:textId="77777777" w:rsidR="00E5350D" w:rsidRPr="0056503F" w:rsidRDefault="00E5350D" w:rsidP="00E5350D">
      <w:pPr>
        <w:pStyle w:val="Level1"/>
        <w:keepNext/>
        <w:numPr>
          <w:ilvl w:val="0"/>
          <w:numId w:val="0"/>
        </w:numPr>
        <w:spacing w:before="0" w:after="0"/>
        <w:ind w:left="850"/>
        <w:rPr>
          <w:rStyle w:val="Level1asheadingtext"/>
          <w:rFonts w:ascii="Noto Sans" w:hAnsi="Noto Sans" w:cs="Noto Sans"/>
          <w:caps w:val="0"/>
          <w:sz w:val="22"/>
          <w:szCs w:val="22"/>
        </w:rPr>
      </w:pPr>
    </w:p>
    <w:p w14:paraId="3B6A9DD0" w14:textId="30448550" w:rsidR="00706B19" w:rsidRPr="0056503F" w:rsidRDefault="00706B19" w:rsidP="0056503F">
      <w:pPr>
        <w:rPr>
          <w:rFonts w:ascii="Noto Sans" w:hAnsi="Noto Sans" w:cs="Noto Sans"/>
          <w:sz w:val="22"/>
          <w:szCs w:val="22"/>
        </w:rPr>
      </w:pPr>
      <w:r w:rsidRPr="0056503F">
        <w:rPr>
          <w:rFonts w:ascii="Noto Sans" w:hAnsi="Noto Sans" w:cs="Noto Sans"/>
          <w:sz w:val="22"/>
          <w:szCs w:val="22"/>
        </w:rPr>
        <w:t>Automated decision-making takes place when an electronic system uses personal information to make a decision about that person without any human intervention, which produces legal effects concerning them or similarly significantly affects them. We do not currently use this type of automated decision-making in our business in relation to you. You will not be subject to decisions that will have a significant impact on you based solely on automated decision-making unless we have a lawful basis for doing so and we have notified you.</w:t>
      </w:r>
    </w:p>
    <w:p w14:paraId="0DC4AC5E" w14:textId="77777777" w:rsidR="00B32C41" w:rsidRPr="0056503F" w:rsidRDefault="00B32C41" w:rsidP="0056503F">
      <w:pPr>
        <w:rPr>
          <w:rFonts w:ascii="Noto Sans" w:hAnsi="Noto Sans" w:cs="Noto Sans"/>
          <w:sz w:val="22"/>
          <w:szCs w:val="22"/>
        </w:rPr>
      </w:pPr>
    </w:p>
    <w:p w14:paraId="0E4C7D16" w14:textId="06533624" w:rsidR="00B32C41" w:rsidRDefault="00B32C41" w:rsidP="0056503F">
      <w:pPr>
        <w:pStyle w:val="Paragraph"/>
        <w:spacing w:after="0" w:line="240" w:lineRule="auto"/>
        <w:rPr>
          <w:rFonts w:ascii="Noto Sans" w:hAnsi="Noto Sans" w:cs="Noto Sans"/>
          <w:color w:val="auto"/>
          <w:szCs w:val="22"/>
        </w:rPr>
      </w:pPr>
      <w:r w:rsidRPr="0056503F">
        <w:rPr>
          <w:rStyle w:val="Level1asheadingtext"/>
          <w:rFonts w:ascii="Noto Sans" w:hAnsi="Noto Sans" w:cs="Noto Sans"/>
          <w:b w:val="0"/>
          <w:bCs w:val="0"/>
          <w:caps w:val="0"/>
          <w:color w:val="auto"/>
          <w:szCs w:val="22"/>
        </w:rPr>
        <w:t>However, a</w:t>
      </w:r>
      <w:r w:rsidR="006844D7" w:rsidRPr="0056503F">
        <w:rPr>
          <w:rStyle w:val="Level1asheadingtext"/>
          <w:rFonts w:ascii="Noto Sans" w:hAnsi="Noto Sans" w:cs="Noto Sans"/>
          <w:b w:val="0"/>
          <w:bCs w:val="0"/>
          <w:caps w:val="0"/>
          <w:color w:val="auto"/>
          <w:szCs w:val="22"/>
        </w:rPr>
        <w:t xml:space="preserve">s part of our processing of your personal </w:t>
      </w:r>
      <w:r w:rsidR="00317C9B" w:rsidRPr="0056503F">
        <w:rPr>
          <w:rStyle w:val="Level1asheadingtext"/>
          <w:rFonts w:ascii="Noto Sans" w:hAnsi="Noto Sans" w:cs="Noto Sans"/>
          <w:b w:val="0"/>
          <w:bCs w:val="0"/>
          <w:caps w:val="0"/>
          <w:color w:val="auto"/>
          <w:szCs w:val="22"/>
        </w:rPr>
        <w:t>information</w:t>
      </w:r>
      <w:r w:rsidR="006844D7" w:rsidRPr="0056503F">
        <w:rPr>
          <w:rStyle w:val="Level1asheadingtext"/>
          <w:rFonts w:ascii="Noto Sans" w:hAnsi="Noto Sans" w:cs="Noto Sans"/>
          <w:b w:val="0"/>
          <w:bCs w:val="0"/>
          <w:caps w:val="0"/>
          <w:color w:val="auto"/>
          <w:szCs w:val="22"/>
        </w:rPr>
        <w:t xml:space="preserve">, </w:t>
      </w:r>
      <w:r w:rsidR="00317C9B" w:rsidRPr="0056503F">
        <w:rPr>
          <w:rStyle w:val="Level1asheadingtext"/>
          <w:rFonts w:ascii="Noto Sans" w:hAnsi="Noto Sans" w:cs="Noto Sans"/>
          <w:b w:val="0"/>
          <w:bCs w:val="0"/>
          <w:caps w:val="0"/>
          <w:color w:val="auto"/>
          <w:szCs w:val="22"/>
        </w:rPr>
        <w:t xml:space="preserve">your </w:t>
      </w:r>
      <w:r w:rsidR="006844D7" w:rsidRPr="0056503F">
        <w:rPr>
          <w:rStyle w:val="Level1asheadingtext"/>
          <w:rFonts w:ascii="Noto Sans" w:hAnsi="Noto Sans" w:cs="Noto Sans"/>
          <w:b w:val="0"/>
          <w:bCs w:val="0"/>
          <w:caps w:val="0"/>
          <w:color w:val="auto"/>
          <w:szCs w:val="22"/>
        </w:rPr>
        <w:t xml:space="preserve">personal </w:t>
      </w:r>
      <w:r w:rsidR="00317C9B" w:rsidRPr="0056503F">
        <w:rPr>
          <w:rStyle w:val="Level1asheadingtext"/>
          <w:rFonts w:ascii="Noto Sans" w:hAnsi="Noto Sans" w:cs="Noto Sans"/>
          <w:b w:val="0"/>
          <w:bCs w:val="0"/>
          <w:caps w:val="0"/>
          <w:color w:val="auto"/>
          <w:szCs w:val="22"/>
        </w:rPr>
        <w:t>information</w:t>
      </w:r>
      <w:r w:rsidR="006844D7" w:rsidRPr="0056503F">
        <w:rPr>
          <w:rStyle w:val="Level1asheadingtext"/>
          <w:rFonts w:ascii="Noto Sans" w:hAnsi="Noto Sans" w:cs="Noto Sans"/>
          <w:b w:val="0"/>
          <w:bCs w:val="0"/>
          <w:caps w:val="0"/>
          <w:color w:val="auto"/>
          <w:szCs w:val="22"/>
        </w:rPr>
        <w:t xml:space="preserve"> may be processed using automated or partially automated means. </w:t>
      </w:r>
      <w:r w:rsidRPr="0056503F">
        <w:rPr>
          <w:rStyle w:val="Level1asheadingtext"/>
          <w:rFonts w:ascii="Noto Sans" w:hAnsi="Noto Sans" w:cs="Noto Sans"/>
          <w:b w:val="0"/>
          <w:bCs w:val="0"/>
          <w:caps w:val="0"/>
          <w:color w:val="auto"/>
          <w:szCs w:val="22"/>
        </w:rPr>
        <w:t>For example, we use automated process</w:t>
      </w:r>
      <w:r w:rsidR="00B21354" w:rsidRPr="0056503F">
        <w:rPr>
          <w:rStyle w:val="Level1asheadingtext"/>
          <w:rFonts w:ascii="Noto Sans" w:hAnsi="Noto Sans" w:cs="Noto Sans"/>
          <w:b w:val="0"/>
          <w:bCs w:val="0"/>
          <w:caps w:val="0"/>
          <w:color w:val="auto"/>
          <w:szCs w:val="22"/>
        </w:rPr>
        <w:t>ing</w:t>
      </w:r>
      <w:r w:rsidRPr="0056503F">
        <w:rPr>
          <w:rStyle w:val="Level1asheadingtext"/>
          <w:rFonts w:ascii="Noto Sans" w:hAnsi="Noto Sans" w:cs="Noto Sans"/>
          <w:b w:val="0"/>
          <w:bCs w:val="0"/>
          <w:caps w:val="0"/>
          <w:color w:val="auto"/>
          <w:szCs w:val="22"/>
        </w:rPr>
        <w:t xml:space="preserve"> so that we can show you </w:t>
      </w:r>
      <w:r w:rsidRPr="0056503F">
        <w:rPr>
          <w:rFonts w:ascii="Noto Sans" w:hAnsi="Noto Sans" w:cs="Noto Sans"/>
          <w:color w:val="auto"/>
          <w:szCs w:val="22"/>
        </w:rPr>
        <w:t>personalised advertisements whilst browsing our</w:t>
      </w:r>
      <w:r w:rsidR="00B21354" w:rsidRPr="0056503F">
        <w:rPr>
          <w:rFonts w:ascii="Noto Sans" w:hAnsi="Noto Sans" w:cs="Noto Sans"/>
          <w:color w:val="auto"/>
          <w:szCs w:val="22"/>
        </w:rPr>
        <w:t xml:space="preserve"> </w:t>
      </w:r>
      <w:r w:rsidRPr="0056503F">
        <w:rPr>
          <w:rFonts w:ascii="Noto Sans" w:hAnsi="Noto Sans" w:cs="Noto Sans"/>
          <w:color w:val="auto"/>
          <w:szCs w:val="22"/>
        </w:rPr>
        <w:t xml:space="preserve">website or applications or those of other </w:t>
      </w:r>
      <w:r w:rsidR="00A454D1" w:rsidRPr="0056503F">
        <w:rPr>
          <w:rFonts w:ascii="Noto Sans" w:hAnsi="Noto Sans" w:cs="Noto Sans"/>
          <w:color w:val="auto"/>
          <w:szCs w:val="22"/>
        </w:rPr>
        <w:t>organisations</w:t>
      </w:r>
      <w:r w:rsidRPr="0056503F">
        <w:rPr>
          <w:rFonts w:ascii="Noto Sans" w:hAnsi="Noto Sans" w:cs="Noto Sans"/>
          <w:color w:val="auto"/>
          <w:szCs w:val="22"/>
        </w:rPr>
        <w:t xml:space="preserve">. Any advertisements you see may relate to your browsing activity on our </w:t>
      </w:r>
      <w:r w:rsidR="00F57938" w:rsidRPr="0056503F">
        <w:rPr>
          <w:rFonts w:ascii="Noto Sans" w:hAnsi="Noto Sans" w:cs="Noto Sans"/>
          <w:color w:val="auto"/>
          <w:szCs w:val="22"/>
        </w:rPr>
        <w:t>w</w:t>
      </w:r>
      <w:r w:rsidRPr="0056503F">
        <w:rPr>
          <w:rFonts w:ascii="Noto Sans" w:hAnsi="Noto Sans" w:cs="Noto Sans"/>
          <w:color w:val="auto"/>
          <w:szCs w:val="22"/>
        </w:rPr>
        <w:t>ebsite or applications from your computer or other devices.</w:t>
      </w:r>
    </w:p>
    <w:p w14:paraId="0C8677F7" w14:textId="77777777" w:rsidR="00E5350D" w:rsidRPr="0056503F" w:rsidRDefault="00E5350D" w:rsidP="0056503F">
      <w:pPr>
        <w:pStyle w:val="Paragraph"/>
        <w:spacing w:after="0" w:line="240" w:lineRule="auto"/>
        <w:rPr>
          <w:rFonts w:ascii="Noto Sans" w:hAnsi="Noto Sans" w:cs="Noto Sans"/>
          <w:color w:val="auto"/>
          <w:szCs w:val="22"/>
        </w:rPr>
      </w:pPr>
    </w:p>
    <w:p w14:paraId="468CA4D7" w14:textId="18F5A648" w:rsidR="00B32C41" w:rsidRDefault="00B32C41" w:rsidP="0056503F">
      <w:pPr>
        <w:pStyle w:val="Paragraph"/>
        <w:spacing w:after="0" w:line="240" w:lineRule="auto"/>
        <w:rPr>
          <w:rFonts w:ascii="Noto Sans" w:hAnsi="Noto Sans" w:cs="Noto Sans"/>
          <w:color w:val="auto"/>
          <w:szCs w:val="22"/>
        </w:rPr>
      </w:pPr>
      <w:r w:rsidRPr="0056503F">
        <w:rPr>
          <w:rFonts w:ascii="Noto Sans" w:hAnsi="Noto Sans" w:cs="Noto Sans"/>
          <w:color w:val="auto"/>
          <w:szCs w:val="22"/>
        </w:rPr>
        <w:t>These advertisements are provided by us via external market leading specialist providers using techniques such as pixels, web beacons, ad tags, mobile identifiers and ‘cookies’ placed on your computer or other devices (see further information on the use of cookies in our Cookie Policy</w:t>
      </w:r>
      <w:r w:rsidR="00741A65" w:rsidRPr="0056503F">
        <w:rPr>
          <w:rFonts w:ascii="Noto Sans" w:hAnsi="Noto Sans" w:cs="Noto Sans"/>
          <w:color w:val="auto"/>
          <w:szCs w:val="22"/>
        </w:rPr>
        <w:t xml:space="preserve">. </w:t>
      </w:r>
      <w:r w:rsidRPr="0056503F">
        <w:rPr>
          <w:rFonts w:ascii="Noto Sans" w:hAnsi="Noto Sans" w:cs="Noto Sans"/>
          <w:color w:val="auto"/>
          <w:szCs w:val="22"/>
        </w:rPr>
        <w:t xml:space="preserve">We may analyse your browsing activity online and your responses to marketing communications. The results of this analysis, together with other demographic data, allow us to decide what advertisements are suitable for you and to ensure that we draw to your attention </w:t>
      </w:r>
      <w:r w:rsidR="007E0F43" w:rsidRPr="0056503F">
        <w:rPr>
          <w:rFonts w:ascii="Noto Sans" w:hAnsi="Noto Sans" w:cs="Noto Sans"/>
          <w:color w:val="auto"/>
          <w:szCs w:val="22"/>
        </w:rPr>
        <w:t xml:space="preserve">to </w:t>
      </w:r>
      <w:r w:rsidRPr="0056503F">
        <w:rPr>
          <w:rFonts w:ascii="Noto Sans" w:hAnsi="Noto Sans" w:cs="Noto Sans"/>
          <w:color w:val="auto"/>
          <w:szCs w:val="22"/>
        </w:rPr>
        <w:t>products, services, events and offers that are tailored and relevant to you. To do so, we use software and other technology for automated processing. This allows us to provide a more personalised service and experience.</w:t>
      </w:r>
    </w:p>
    <w:p w14:paraId="4174D029" w14:textId="77777777" w:rsidR="00E5350D" w:rsidRPr="0056503F" w:rsidRDefault="00E5350D" w:rsidP="0056503F">
      <w:pPr>
        <w:pStyle w:val="Paragraph"/>
        <w:spacing w:after="0" w:line="240" w:lineRule="auto"/>
        <w:rPr>
          <w:rFonts w:ascii="Noto Sans" w:hAnsi="Noto Sans" w:cs="Noto Sans"/>
          <w:color w:val="auto"/>
          <w:szCs w:val="22"/>
        </w:rPr>
      </w:pPr>
    </w:p>
    <w:p w14:paraId="1C9CB336" w14:textId="77777777" w:rsidR="00B32C41" w:rsidRDefault="00B32C41" w:rsidP="0056503F">
      <w:pPr>
        <w:pStyle w:val="Paragraph"/>
        <w:spacing w:after="0" w:line="240" w:lineRule="auto"/>
        <w:rPr>
          <w:rFonts w:ascii="Noto Sans" w:hAnsi="Noto Sans" w:cs="Noto Sans"/>
          <w:color w:val="auto"/>
          <w:szCs w:val="22"/>
        </w:rPr>
      </w:pPr>
      <w:r w:rsidRPr="0056503F">
        <w:rPr>
          <w:rFonts w:ascii="Noto Sans" w:hAnsi="Noto Sans" w:cs="Noto Sans"/>
          <w:color w:val="auto"/>
          <w:szCs w:val="22"/>
        </w:rPr>
        <w:t xml:space="preserve">We may also review personal information held about you by external social media platform providers, such as the personal information available on social media platforms such as Twitter, Instagram, YouTube, Twitter, and Facebook. </w:t>
      </w:r>
    </w:p>
    <w:p w14:paraId="132A8992" w14:textId="77777777" w:rsidR="00E5350D" w:rsidRPr="0056503F" w:rsidRDefault="00E5350D" w:rsidP="0056503F">
      <w:pPr>
        <w:pStyle w:val="Paragraph"/>
        <w:spacing w:after="0" w:line="240" w:lineRule="auto"/>
        <w:rPr>
          <w:rFonts w:ascii="Noto Sans" w:hAnsi="Noto Sans" w:cs="Noto Sans"/>
          <w:color w:val="auto"/>
          <w:szCs w:val="22"/>
        </w:rPr>
      </w:pPr>
    </w:p>
    <w:p w14:paraId="2AD8E785" w14:textId="5166CC86" w:rsidR="00B32C41" w:rsidRPr="0056503F" w:rsidRDefault="00B32C41" w:rsidP="0056503F">
      <w:pPr>
        <w:rPr>
          <w:rFonts w:ascii="Noto Sans" w:hAnsi="Noto Sans" w:cs="Noto Sans"/>
          <w:sz w:val="22"/>
          <w:szCs w:val="22"/>
        </w:rPr>
      </w:pPr>
      <w:r w:rsidRPr="0056503F">
        <w:rPr>
          <w:rFonts w:ascii="Noto Sans" w:hAnsi="Noto Sans" w:cs="Noto Sans"/>
          <w:sz w:val="22"/>
          <w:szCs w:val="22"/>
        </w:rPr>
        <w:t xml:space="preserve">We aim to update you about products and services which are of interest and relevance to you as an individual. To help us do this, we process personal </w:t>
      </w:r>
      <w:r w:rsidR="00317C9B" w:rsidRPr="0056503F">
        <w:rPr>
          <w:rFonts w:ascii="Noto Sans" w:hAnsi="Noto Sans" w:cs="Noto Sans"/>
          <w:sz w:val="22"/>
          <w:szCs w:val="22"/>
        </w:rPr>
        <w:t>information</w:t>
      </w:r>
      <w:r w:rsidRPr="0056503F">
        <w:rPr>
          <w:rFonts w:ascii="Noto Sans" w:hAnsi="Noto Sans" w:cs="Noto Sans"/>
          <w:sz w:val="22"/>
          <w:szCs w:val="22"/>
        </w:rPr>
        <w:t xml:space="preserve"> by profiling and segmenting, identifying what our customers like and ensuring advertisements we show you are more relevant based on demographics, interests, previous order history or products and/or </w:t>
      </w:r>
      <w:r w:rsidRPr="0056503F">
        <w:rPr>
          <w:rFonts w:ascii="Noto Sans" w:hAnsi="Noto Sans" w:cs="Noto Sans"/>
          <w:sz w:val="22"/>
          <w:szCs w:val="22"/>
        </w:rPr>
        <w:lastRenderedPageBreak/>
        <w:t>services requested from us, online web browsing activity and engagement with previous communications.</w:t>
      </w:r>
    </w:p>
    <w:p w14:paraId="704DBC30" w14:textId="77777777" w:rsidR="00B32C41" w:rsidRPr="0056503F" w:rsidRDefault="00B32C41" w:rsidP="0056503F">
      <w:pPr>
        <w:rPr>
          <w:rFonts w:ascii="Noto Sans" w:hAnsi="Noto Sans" w:cs="Noto Sans"/>
          <w:sz w:val="22"/>
          <w:szCs w:val="22"/>
        </w:rPr>
      </w:pPr>
    </w:p>
    <w:p w14:paraId="278DBA32" w14:textId="6BD75B68" w:rsidR="006844D7" w:rsidRDefault="006844D7" w:rsidP="0056503F">
      <w:pPr>
        <w:rPr>
          <w:rStyle w:val="Level1asheadingtext"/>
          <w:rFonts w:ascii="Noto Sans" w:hAnsi="Noto Sans" w:cs="Noto Sans"/>
          <w:b w:val="0"/>
          <w:bCs w:val="0"/>
          <w:caps w:val="0"/>
          <w:sz w:val="22"/>
          <w:szCs w:val="22"/>
        </w:rPr>
      </w:pPr>
      <w:r w:rsidRPr="0056503F">
        <w:rPr>
          <w:rStyle w:val="Level1asheadingtext"/>
          <w:rFonts w:ascii="Noto Sans" w:hAnsi="Noto Sans" w:cs="Noto Sans"/>
          <w:b w:val="0"/>
          <w:bCs w:val="0"/>
          <w:caps w:val="0"/>
          <w:sz w:val="22"/>
          <w:szCs w:val="22"/>
        </w:rPr>
        <w:t xml:space="preserve">We </w:t>
      </w:r>
      <w:r w:rsidR="00A454D1" w:rsidRPr="0056503F">
        <w:rPr>
          <w:rStyle w:val="Level1asheadingtext"/>
          <w:rFonts w:ascii="Noto Sans" w:hAnsi="Noto Sans" w:cs="Noto Sans"/>
          <w:b w:val="0"/>
          <w:bCs w:val="0"/>
          <w:caps w:val="0"/>
          <w:sz w:val="22"/>
          <w:szCs w:val="22"/>
        </w:rPr>
        <w:t xml:space="preserve">may </w:t>
      </w:r>
      <w:r w:rsidR="009802B4" w:rsidRPr="0056503F">
        <w:rPr>
          <w:rStyle w:val="Level1asheadingtext"/>
          <w:rFonts w:ascii="Noto Sans" w:hAnsi="Noto Sans" w:cs="Noto Sans"/>
          <w:b w:val="0"/>
          <w:bCs w:val="0"/>
          <w:caps w:val="0"/>
          <w:sz w:val="22"/>
          <w:szCs w:val="22"/>
        </w:rPr>
        <w:t xml:space="preserve">also </w:t>
      </w:r>
      <w:r w:rsidRPr="0056503F">
        <w:rPr>
          <w:rStyle w:val="Level1asheadingtext"/>
          <w:rFonts w:ascii="Noto Sans" w:hAnsi="Noto Sans" w:cs="Noto Sans"/>
          <w:b w:val="0"/>
          <w:bCs w:val="0"/>
          <w:caps w:val="0"/>
          <w:sz w:val="22"/>
          <w:szCs w:val="22"/>
        </w:rPr>
        <w:t xml:space="preserve">process </w:t>
      </w:r>
      <w:r w:rsidR="007E0F43" w:rsidRPr="0056503F">
        <w:rPr>
          <w:rStyle w:val="Level1asheadingtext"/>
          <w:rFonts w:ascii="Noto Sans" w:hAnsi="Noto Sans" w:cs="Noto Sans"/>
          <w:b w:val="0"/>
          <w:bCs w:val="0"/>
          <w:caps w:val="0"/>
          <w:sz w:val="22"/>
          <w:szCs w:val="22"/>
        </w:rPr>
        <w:t xml:space="preserve">certain </w:t>
      </w:r>
      <w:r w:rsidRPr="0056503F">
        <w:rPr>
          <w:rStyle w:val="Level1asheadingtext"/>
          <w:rFonts w:ascii="Noto Sans" w:hAnsi="Noto Sans" w:cs="Noto Sans"/>
          <w:b w:val="0"/>
          <w:bCs w:val="0"/>
          <w:caps w:val="0"/>
          <w:sz w:val="22"/>
          <w:szCs w:val="22"/>
        </w:rPr>
        <w:t xml:space="preserve">personal </w:t>
      </w:r>
      <w:r w:rsidR="00317C9B" w:rsidRPr="0056503F">
        <w:rPr>
          <w:rStyle w:val="Level1asheadingtext"/>
          <w:rFonts w:ascii="Noto Sans" w:hAnsi="Noto Sans" w:cs="Noto Sans"/>
          <w:b w:val="0"/>
          <w:bCs w:val="0"/>
          <w:caps w:val="0"/>
          <w:sz w:val="22"/>
          <w:szCs w:val="22"/>
        </w:rPr>
        <w:t>information</w:t>
      </w:r>
      <w:r w:rsidRPr="0056503F">
        <w:rPr>
          <w:rStyle w:val="Level1asheadingtext"/>
          <w:rFonts w:ascii="Noto Sans" w:hAnsi="Noto Sans" w:cs="Noto Sans"/>
          <w:b w:val="0"/>
          <w:bCs w:val="0"/>
          <w:caps w:val="0"/>
          <w:sz w:val="22"/>
          <w:szCs w:val="22"/>
        </w:rPr>
        <w:t xml:space="preserve"> </w:t>
      </w:r>
      <w:r w:rsidR="001E5F22" w:rsidRPr="0056503F">
        <w:rPr>
          <w:rStyle w:val="Level1asheadingtext"/>
          <w:rFonts w:ascii="Noto Sans" w:hAnsi="Noto Sans" w:cs="Noto Sans"/>
          <w:b w:val="0"/>
          <w:bCs w:val="0"/>
          <w:caps w:val="0"/>
          <w:sz w:val="22"/>
          <w:szCs w:val="22"/>
        </w:rPr>
        <w:t xml:space="preserve">shared between us and our customers </w:t>
      </w:r>
      <w:r w:rsidRPr="0056503F">
        <w:rPr>
          <w:rStyle w:val="Level1asheadingtext"/>
          <w:rFonts w:ascii="Noto Sans" w:hAnsi="Noto Sans" w:cs="Noto Sans"/>
          <w:b w:val="0"/>
          <w:bCs w:val="0"/>
          <w:caps w:val="0"/>
          <w:sz w:val="22"/>
          <w:szCs w:val="22"/>
        </w:rPr>
        <w:t>by automated means for the following purposes:</w:t>
      </w:r>
    </w:p>
    <w:p w14:paraId="42C89369" w14:textId="77777777" w:rsidR="00E5350D" w:rsidRPr="0056503F" w:rsidRDefault="00E5350D" w:rsidP="0056503F">
      <w:pPr>
        <w:rPr>
          <w:rStyle w:val="Level1asheadingtext"/>
          <w:rFonts w:ascii="Noto Sans" w:hAnsi="Noto Sans" w:cs="Noto Sans"/>
          <w:b w:val="0"/>
          <w:bCs w:val="0"/>
          <w:caps w:val="0"/>
          <w:sz w:val="22"/>
          <w:szCs w:val="22"/>
        </w:rPr>
      </w:pPr>
    </w:p>
    <w:p w14:paraId="032CE98F" w14:textId="77777777" w:rsidR="006844D7" w:rsidRPr="0056503F" w:rsidRDefault="006844D7" w:rsidP="00E5350D">
      <w:pPr>
        <w:pStyle w:val="StyleBullet1Before5ptAfter5pt"/>
        <w:numPr>
          <w:ilvl w:val="0"/>
          <w:numId w:val="15"/>
        </w:numPr>
        <w:tabs>
          <w:tab w:val="clear" w:pos="1276"/>
          <w:tab w:val="num" w:pos="426"/>
          <w:tab w:val="left" w:pos="993"/>
        </w:tabs>
        <w:spacing w:before="0" w:after="0"/>
        <w:ind w:left="426" w:hanging="426"/>
        <w:rPr>
          <w:rStyle w:val="Level1asheadingtext"/>
          <w:rFonts w:ascii="Noto Sans" w:hAnsi="Noto Sans" w:cs="Noto Sans"/>
          <w:b w:val="0"/>
          <w:bCs w:val="0"/>
          <w:caps w:val="0"/>
          <w:sz w:val="22"/>
          <w:szCs w:val="22"/>
        </w:rPr>
      </w:pPr>
      <w:r w:rsidRPr="0056503F">
        <w:rPr>
          <w:rStyle w:val="Level1asheadingtext"/>
          <w:rFonts w:ascii="Noto Sans" w:hAnsi="Noto Sans" w:cs="Noto Sans"/>
          <w:b w:val="0"/>
          <w:bCs w:val="0"/>
          <w:caps w:val="0"/>
          <w:sz w:val="22"/>
          <w:szCs w:val="22"/>
        </w:rPr>
        <w:t>to improve driving from a road safety perspective and for preventative or remote vehicle maintenance;</w:t>
      </w:r>
    </w:p>
    <w:p w14:paraId="6D08BACF" w14:textId="77777777" w:rsidR="006844D7" w:rsidRPr="0056503F" w:rsidRDefault="006844D7" w:rsidP="00E5350D">
      <w:pPr>
        <w:pStyle w:val="StyleBullet1Before5ptAfter5pt"/>
        <w:numPr>
          <w:ilvl w:val="0"/>
          <w:numId w:val="15"/>
        </w:numPr>
        <w:tabs>
          <w:tab w:val="clear" w:pos="1276"/>
          <w:tab w:val="num" w:pos="426"/>
          <w:tab w:val="left" w:pos="993"/>
        </w:tabs>
        <w:spacing w:before="0" w:after="0"/>
        <w:ind w:left="426" w:hanging="426"/>
        <w:rPr>
          <w:rFonts w:ascii="Noto Sans" w:hAnsi="Noto Sans" w:cs="Noto Sans"/>
          <w:sz w:val="22"/>
          <w:szCs w:val="22"/>
        </w:rPr>
      </w:pPr>
      <w:r w:rsidRPr="0056503F">
        <w:rPr>
          <w:rFonts w:ascii="Noto Sans" w:hAnsi="Noto Sans" w:cs="Noto Sans"/>
          <w:sz w:val="22"/>
          <w:szCs w:val="22"/>
        </w:rPr>
        <w:t>vehicle optimisation and improvement, including wear and tear affecting the vehicle’s parts based on the usage data of the driver in question;</w:t>
      </w:r>
    </w:p>
    <w:p w14:paraId="02F38952" w14:textId="77777777" w:rsidR="006844D7" w:rsidRPr="0056503F" w:rsidRDefault="006844D7" w:rsidP="00E5350D">
      <w:pPr>
        <w:pStyle w:val="StyleBullet1Before5ptAfter5pt"/>
        <w:numPr>
          <w:ilvl w:val="0"/>
          <w:numId w:val="15"/>
        </w:numPr>
        <w:tabs>
          <w:tab w:val="clear" w:pos="1276"/>
          <w:tab w:val="num" w:pos="426"/>
          <w:tab w:val="left" w:pos="993"/>
        </w:tabs>
        <w:spacing w:before="0" w:after="0"/>
        <w:ind w:left="426" w:hanging="426"/>
        <w:rPr>
          <w:rFonts w:ascii="Noto Sans" w:hAnsi="Noto Sans" w:cs="Noto Sans"/>
          <w:sz w:val="22"/>
          <w:szCs w:val="22"/>
        </w:rPr>
      </w:pPr>
      <w:r w:rsidRPr="0056503F">
        <w:rPr>
          <w:rFonts w:ascii="Noto Sans" w:hAnsi="Noto Sans" w:cs="Noto Sans"/>
          <w:sz w:val="22"/>
          <w:szCs w:val="22"/>
        </w:rPr>
        <w:t>accidentology studies performed by our customers or an agent on behalf of our customers;</w:t>
      </w:r>
    </w:p>
    <w:p w14:paraId="53E7CB68" w14:textId="36D3CF92" w:rsidR="006844D7" w:rsidRPr="0056503F" w:rsidRDefault="006844D7" w:rsidP="00E5350D">
      <w:pPr>
        <w:pStyle w:val="StyleBullet1Before5ptAfter5pt"/>
        <w:numPr>
          <w:ilvl w:val="0"/>
          <w:numId w:val="15"/>
        </w:numPr>
        <w:tabs>
          <w:tab w:val="clear" w:pos="1276"/>
          <w:tab w:val="num" w:pos="426"/>
          <w:tab w:val="left" w:pos="993"/>
        </w:tabs>
        <w:spacing w:before="0" w:after="0"/>
        <w:ind w:left="426" w:hanging="426"/>
        <w:rPr>
          <w:rFonts w:ascii="Noto Sans" w:hAnsi="Noto Sans" w:cs="Noto Sans"/>
          <w:sz w:val="22"/>
          <w:szCs w:val="22"/>
        </w:rPr>
      </w:pPr>
      <w:r w:rsidRPr="0056503F">
        <w:rPr>
          <w:rFonts w:ascii="Noto Sans" w:hAnsi="Noto Sans" w:cs="Noto Sans"/>
          <w:sz w:val="22"/>
          <w:szCs w:val="22"/>
        </w:rPr>
        <w:t xml:space="preserve">geolocating vehicles for the purpose of combatting theft, providing breakdown assistance and for the other legitimate purposes pursued by the person receiving the relevant </w:t>
      </w:r>
      <w:r w:rsidR="00317C9B" w:rsidRPr="0056503F">
        <w:rPr>
          <w:rFonts w:ascii="Noto Sans" w:hAnsi="Noto Sans" w:cs="Noto Sans"/>
          <w:sz w:val="22"/>
          <w:szCs w:val="22"/>
        </w:rPr>
        <w:t>information</w:t>
      </w:r>
      <w:r w:rsidRPr="0056503F">
        <w:rPr>
          <w:rFonts w:ascii="Noto Sans" w:hAnsi="Noto Sans" w:cs="Noto Sans"/>
          <w:sz w:val="22"/>
          <w:szCs w:val="22"/>
        </w:rPr>
        <w:t>;</w:t>
      </w:r>
    </w:p>
    <w:p w14:paraId="7E732C99" w14:textId="77777777" w:rsidR="006844D7" w:rsidRPr="0056503F" w:rsidRDefault="006844D7" w:rsidP="00E5350D">
      <w:pPr>
        <w:pStyle w:val="StyleBullet1Before5ptAfter5pt"/>
        <w:numPr>
          <w:ilvl w:val="0"/>
          <w:numId w:val="15"/>
        </w:numPr>
        <w:tabs>
          <w:tab w:val="clear" w:pos="1276"/>
          <w:tab w:val="num" w:pos="426"/>
          <w:tab w:val="left" w:pos="993"/>
        </w:tabs>
        <w:spacing w:before="0" w:after="0"/>
        <w:ind w:left="426" w:hanging="426"/>
        <w:rPr>
          <w:rFonts w:ascii="Noto Sans" w:hAnsi="Noto Sans" w:cs="Noto Sans"/>
          <w:sz w:val="22"/>
          <w:szCs w:val="22"/>
        </w:rPr>
      </w:pPr>
      <w:r w:rsidRPr="0056503F">
        <w:rPr>
          <w:rFonts w:ascii="Noto Sans" w:hAnsi="Noto Sans" w:cs="Noto Sans"/>
          <w:sz w:val="22"/>
          <w:szCs w:val="22"/>
        </w:rPr>
        <w:t xml:space="preserve">commercial fleet management activities; and </w:t>
      </w:r>
    </w:p>
    <w:p w14:paraId="7BD818AB" w14:textId="53A64DF6" w:rsidR="00E5350D" w:rsidRDefault="006844D7" w:rsidP="003E58A1">
      <w:pPr>
        <w:pStyle w:val="StyleBullet1Before5ptAfter5pt"/>
        <w:numPr>
          <w:ilvl w:val="0"/>
          <w:numId w:val="15"/>
        </w:numPr>
        <w:tabs>
          <w:tab w:val="clear" w:pos="1276"/>
          <w:tab w:val="num" w:pos="426"/>
          <w:tab w:val="left" w:pos="993"/>
        </w:tabs>
        <w:spacing w:before="0" w:after="0"/>
        <w:ind w:left="426" w:hanging="426"/>
        <w:rPr>
          <w:rFonts w:ascii="Noto Sans" w:hAnsi="Noto Sans" w:cs="Noto Sans"/>
          <w:sz w:val="22"/>
          <w:szCs w:val="22"/>
        </w:rPr>
      </w:pPr>
      <w:r w:rsidRPr="0056503F">
        <w:rPr>
          <w:rFonts w:ascii="Noto Sans" w:hAnsi="Noto Sans" w:cs="Noto Sans"/>
          <w:sz w:val="22"/>
          <w:szCs w:val="22"/>
        </w:rPr>
        <w:t>to satisfy vehicle insurance requirements</w:t>
      </w:r>
      <w:r w:rsidR="003E58A1">
        <w:rPr>
          <w:rFonts w:ascii="Noto Sans" w:hAnsi="Noto Sans" w:cs="Noto Sans"/>
          <w:sz w:val="22"/>
          <w:szCs w:val="22"/>
        </w:rPr>
        <w:t>.</w:t>
      </w:r>
    </w:p>
    <w:p w14:paraId="7E81F86F" w14:textId="77777777" w:rsidR="00C90CCF" w:rsidRPr="003E58A1" w:rsidRDefault="00C90CCF" w:rsidP="00C90CCF">
      <w:pPr>
        <w:pStyle w:val="StyleBullet1Before5ptAfter5pt"/>
        <w:numPr>
          <w:ilvl w:val="0"/>
          <w:numId w:val="0"/>
        </w:numPr>
        <w:tabs>
          <w:tab w:val="left" w:pos="993"/>
        </w:tabs>
        <w:spacing w:before="0" w:after="0"/>
        <w:ind w:left="426"/>
        <w:rPr>
          <w:rStyle w:val="Level1asheadingtext"/>
          <w:rFonts w:ascii="Noto Sans" w:hAnsi="Noto Sans" w:cs="Noto Sans"/>
          <w:b w:val="0"/>
          <w:bCs w:val="0"/>
          <w:caps w:val="0"/>
          <w:sz w:val="22"/>
          <w:szCs w:val="22"/>
        </w:rPr>
      </w:pPr>
    </w:p>
    <w:p w14:paraId="6D025ED9" w14:textId="77777777" w:rsidR="00326C16" w:rsidRPr="00E5350D" w:rsidRDefault="00E31C97" w:rsidP="00E5350D">
      <w:pPr>
        <w:pStyle w:val="Level1"/>
        <w:keepNext/>
        <w:tabs>
          <w:tab w:val="clear" w:pos="850"/>
        </w:tabs>
        <w:spacing w:before="0" w:after="0"/>
        <w:ind w:left="426" w:hanging="426"/>
        <w:rPr>
          <w:rStyle w:val="Level1asheadingtext"/>
          <w:rFonts w:ascii="Noto Sans" w:hAnsi="Noto Sans" w:cs="Noto Sans"/>
          <w:b w:val="0"/>
          <w:bCs w:val="0"/>
          <w:caps w:val="0"/>
          <w:sz w:val="22"/>
          <w:szCs w:val="22"/>
        </w:rPr>
      </w:pPr>
      <w:r w:rsidRPr="0056503F">
        <w:rPr>
          <w:rStyle w:val="Level1asheadingtext"/>
          <w:rFonts w:ascii="Noto Sans" w:hAnsi="Noto Sans" w:cs="Noto Sans"/>
          <w:sz w:val="22"/>
          <w:szCs w:val="22"/>
        </w:rPr>
        <w:t>Transferring your personal information internationally</w:t>
      </w:r>
    </w:p>
    <w:p w14:paraId="0CAA1507" w14:textId="77777777" w:rsidR="00E5350D" w:rsidRPr="0056503F" w:rsidRDefault="00E5350D" w:rsidP="00E5350D">
      <w:pPr>
        <w:pStyle w:val="Level1"/>
        <w:keepNext/>
        <w:numPr>
          <w:ilvl w:val="0"/>
          <w:numId w:val="0"/>
        </w:numPr>
        <w:spacing w:before="0" w:after="0"/>
        <w:ind w:left="426"/>
        <w:rPr>
          <w:rFonts w:ascii="Noto Sans" w:hAnsi="Noto Sans" w:cs="Noto Sans"/>
          <w:sz w:val="22"/>
          <w:szCs w:val="22"/>
        </w:rPr>
      </w:pPr>
    </w:p>
    <w:p w14:paraId="13B1557C" w14:textId="66F7E526" w:rsidR="004A1168" w:rsidRPr="0056503F" w:rsidRDefault="00D00D00" w:rsidP="0056503F">
      <w:pPr>
        <w:rPr>
          <w:rFonts w:ascii="Noto Sans" w:hAnsi="Noto Sans" w:cs="Noto Sans"/>
          <w:sz w:val="22"/>
          <w:szCs w:val="22"/>
        </w:rPr>
      </w:pPr>
      <w:r w:rsidRPr="0056503F">
        <w:rPr>
          <w:rFonts w:ascii="Noto Sans" w:hAnsi="Noto Sans" w:cs="Noto Sans"/>
          <w:sz w:val="22"/>
          <w:szCs w:val="22"/>
        </w:rPr>
        <w:t>In most circumstances,</w:t>
      </w:r>
      <w:r w:rsidR="004A1168" w:rsidRPr="0056503F">
        <w:rPr>
          <w:rFonts w:ascii="Noto Sans" w:hAnsi="Noto Sans" w:cs="Noto Sans"/>
          <w:sz w:val="22"/>
          <w:szCs w:val="22"/>
        </w:rPr>
        <w:t xml:space="preserve"> information you provide to use is stored on our</w:t>
      </w:r>
      <w:r w:rsidR="00894C27" w:rsidRPr="0056503F">
        <w:rPr>
          <w:rFonts w:ascii="Noto Sans" w:hAnsi="Noto Sans" w:cs="Noto Sans"/>
          <w:sz w:val="22"/>
          <w:szCs w:val="22"/>
        </w:rPr>
        <w:t>, or our suppliers’,</w:t>
      </w:r>
      <w:r w:rsidR="004A1168" w:rsidRPr="0056503F">
        <w:rPr>
          <w:rFonts w:ascii="Noto Sans" w:hAnsi="Noto Sans" w:cs="Noto Sans"/>
          <w:sz w:val="22"/>
          <w:szCs w:val="22"/>
        </w:rPr>
        <w:t xml:space="preserve"> secure servers, which are located within the UK and European Economic Area (EEA).</w:t>
      </w:r>
    </w:p>
    <w:p w14:paraId="3297A10A" w14:textId="77777777" w:rsidR="00890135" w:rsidRPr="0056503F" w:rsidRDefault="00890135" w:rsidP="0056503F">
      <w:pPr>
        <w:rPr>
          <w:rFonts w:ascii="Noto Sans" w:hAnsi="Noto Sans" w:cs="Noto Sans"/>
          <w:sz w:val="22"/>
          <w:szCs w:val="22"/>
        </w:rPr>
      </w:pPr>
    </w:p>
    <w:p w14:paraId="18267954" w14:textId="7C4C199D" w:rsidR="00D448E2" w:rsidRPr="0056503F" w:rsidRDefault="00D00D00" w:rsidP="0056503F">
      <w:pPr>
        <w:rPr>
          <w:rFonts w:ascii="Noto Sans" w:hAnsi="Noto Sans" w:cs="Noto Sans"/>
          <w:sz w:val="22"/>
          <w:szCs w:val="22"/>
        </w:rPr>
      </w:pPr>
      <w:r w:rsidRPr="0056503F">
        <w:rPr>
          <w:rFonts w:ascii="Noto Sans" w:hAnsi="Noto Sans" w:cs="Noto Sans"/>
          <w:sz w:val="22"/>
          <w:szCs w:val="22"/>
        </w:rPr>
        <w:t>However, i</w:t>
      </w:r>
      <w:r w:rsidR="009D2B73" w:rsidRPr="0056503F">
        <w:rPr>
          <w:rFonts w:ascii="Noto Sans" w:hAnsi="Noto Sans" w:cs="Noto Sans"/>
          <w:sz w:val="22"/>
          <w:szCs w:val="22"/>
        </w:rPr>
        <w:t>n limited circumstances the people to whom we may disclose personal information as mentioned in the “</w:t>
      </w:r>
      <w:r w:rsidR="009D2B73" w:rsidRPr="0056503F">
        <w:rPr>
          <w:rFonts w:ascii="Noto Sans" w:hAnsi="Noto Sans" w:cs="Noto Sans"/>
          <w:b/>
          <w:sz w:val="22"/>
          <w:szCs w:val="22"/>
        </w:rPr>
        <w:t>Who we share your personal information with</w:t>
      </w:r>
      <w:r w:rsidR="009D2B73" w:rsidRPr="0056503F">
        <w:rPr>
          <w:rFonts w:ascii="Noto Sans" w:hAnsi="Noto Sans" w:cs="Noto Sans"/>
          <w:sz w:val="22"/>
          <w:szCs w:val="22"/>
        </w:rPr>
        <w:t xml:space="preserve">” section above may be located outside of the UK and </w:t>
      </w:r>
      <w:r w:rsidR="0081553F" w:rsidRPr="0056503F">
        <w:rPr>
          <w:rFonts w:ascii="Noto Sans" w:hAnsi="Noto Sans" w:cs="Noto Sans"/>
          <w:sz w:val="22"/>
          <w:szCs w:val="22"/>
        </w:rPr>
        <w:t>EEA</w:t>
      </w:r>
      <w:r w:rsidR="009D2B73" w:rsidRPr="0056503F">
        <w:rPr>
          <w:rFonts w:ascii="Noto Sans" w:hAnsi="Noto Sans" w:cs="Noto Sans"/>
          <w:sz w:val="22"/>
          <w:szCs w:val="22"/>
        </w:rPr>
        <w:t xml:space="preserve"> and as a result, t</w:t>
      </w:r>
      <w:r w:rsidR="00A51A6B" w:rsidRPr="0056503F">
        <w:rPr>
          <w:rFonts w:ascii="Noto Sans" w:hAnsi="Noto Sans" w:cs="Noto Sans"/>
          <w:sz w:val="22"/>
          <w:szCs w:val="22"/>
        </w:rPr>
        <w:t xml:space="preserve">he personal information we collect may be transferred to and stored in countries outside of the UK and the </w:t>
      </w:r>
      <w:r w:rsidR="004A1168" w:rsidRPr="0056503F">
        <w:rPr>
          <w:rFonts w:ascii="Noto Sans" w:hAnsi="Noto Sans" w:cs="Noto Sans"/>
          <w:sz w:val="22"/>
          <w:szCs w:val="22"/>
        </w:rPr>
        <w:t>EEA</w:t>
      </w:r>
      <w:r w:rsidR="00A51A6B" w:rsidRPr="0056503F">
        <w:rPr>
          <w:rFonts w:ascii="Noto Sans" w:hAnsi="Noto Sans" w:cs="Noto Sans"/>
          <w:sz w:val="22"/>
          <w:szCs w:val="22"/>
        </w:rPr>
        <w:t xml:space="preserve">. </w:t>
      </w:r>
    </w:p>
    <w:p w14:paraId="4C06F5F4" w14:textId="1B5B3E49" w:rsidR="00D448E2" w:rsidRPr="0056503F" w:rsidRDefault="00D448E2" w:rsidP="0056503F">
      <w:pPr>
        <w:rPr>
          <w:rFonts w:ascii="Noto Sans" w:hAnsi="Noto Sans" w:cs="Noto Sans"/>
          <w:sz w:val="22"/>
          <w:szCs w:val="22"/>
        </w:rPr>
      </w:pPr>
    </w:p>
    <w:p w14:paraId="7E09BB45" w14:textId="79DD12D3" w:rsidR="00A51A6B" w:rsidRPr="0056503F" w:rsidRDefault="00D448E2" w:rsidP="0056503F">
      <w:pPr>
        <w:rPr>
          <w:rFonts w:ascii="Noto Sans" w:hAnsi="Noto Sans" w:cs="Noto Sans"/>
          <w:sz w:val="22"/>
          <w:szCs w:val="22"/>
        </w:rPr>
      </w:pPr>
      <w:r w:rsidRPr="0056503F">
        <w:rPr>
          <w:rFonts w:ascii="Noto Sans" w:hAnsi="Noto Sans" w:cs="Noto Sans"/>
          <w:sz w:val="22"/>
          <w:szCs w:val="22"/>
        </w:rPr>
        <w:t>There may not be an adequacy decision in place in relation to s</w:t>
      </w:r>
      <w:r w:rsidR="00A51A6B" w:rsidRPr="0056503F">
        <w:rPr>
          <w:rFonts w:ascii="Noto Sans" w:hAnsi="Noto Sans" w:cs="Noto Sans"/>
          <w:sz w:val="22"/>
          <w:szCs w:val="22"/>
        </w:rPr>
        <w:t>ome of th</w:t>
      </w:r>
      <w:r w:rsidRPr="0056503F">
        <w:rPr>
          <w:rFonts w:ascii="Noto Sans" w:hAnsi="Noto Sans" w:cs="Noto Sans"/>
          <w:sz w:val="22"/>
          <w:szCs w:val="22"/>
        </w:rPr>
        <w:t>e</w:t>
      </w:r>
      <w:r w:rsidR="00A51A6B" w:rsidRPr="0056503F">
        <w:rPr>
          <w:rFonts w:ascii="Noto Sans" w:hAnsi="Noto Sans" w:cs="Noto Sans"/>
          <w:sz w:val="22"/>
          <w:szCs w:val="22"/>
        </w:rPr>
        <w:t xml:space="preserve"> jurisdictions </w:t>
      </w:r>
      <w:r w:rsidRPr="0056503F">
        <w:rPr>
          <w:rFonts w:ascii="Noto Sans" w:hAnsi="Noto Sans" w:cs="Noto Sans"/>
          <w:sz w:val="22"/>
          <w:szCs w:val="22"/>
        </w:rPr>
        <w:t xml:space="preserve">outside of the UK and EEA and they may </w:t>
      </w:r>
      <w:r w:rsidR="00A51A6B" w:rsidRPr="0056503F">
        <w:rPr>
          <w:rFonts w:ascii="Noto Sans" w:hAnsi="Noto Sans" w:cs="Noto Sans"/>
          <w:sz w:val="22"/>
          <w:szCs w:val="22"/>
        </w:rPr>
        <w:t>require different levels of protection in respect of personal information</w:t>
      </w:r>
      <w:r w:rsidRPr="0056503F">
        <w:rPr>
          <w:rFonts w:ascii="Noto Sans" w:hAnsi="Noto Sans" w:cs="Noto Sans"/>
          <w:sz w:val="22"/>
          <w:szCs w:val="22"/>
        </w:rPr>
        <w:t>. I</w:t>
      </w:r>
      <w:r w:rsidR="00A51A6B" w:rsidRPr="0056503F">
        <w:rPr>
          <w:rFonts w:ascii="Noto Sans" w:hAnsi="Noto Sans" w:cs="Noto Sans"/>
          <w:sz w:val="22"/>
          <w:szCs w:val="22"/>
        </w:rPr>
        <w:t xml:space="preserve">n certain instances, the laws in those countries may be less protective than the jurisdiction you are typically resident in. </w:t>
      </w:r>
      <w:r w:rsidR="009D2B73" w:rsidRPr="0056503F">
        <w:rPr>
          <w:rFonts w:ascii="Noto Sans" w:hAnsi="Noto Sans" w:cs="Noto Sans"/>
          <w:sz w:val="22"/>
          <w:szCs w:val="22"/>
        </w:rPr>
        <w:t xml:space="preserve">In these cases we will impose any legally required protections to the personal information as required by law before it is disclosed. </w:t>
      </w:r>
      <w:r w:rsidR="00A51A6B" w:rsidRPr="0056503F">
        <w:rPr>
          <w:rFonts w:ascii="Noto Sans" w:hAnsi="Noto Sans" w:cs="Noto Sans"/>
          <w:sz w:val="22"/>
          <w:szCs w:val="22"/>
        </w:rPr>
        <w:t xml:space="preserve">We will </w:t>
      </w:r>
      <w:r w:rsidR="009D2B73" w:rsidRPr="0056503F">
        <w:rPr>
          <w:rFonts w:ascii="Noto Sans" w:hAnsi="Noto Sans" w:cs="Noto Sans"/>
          <w:sz w:val="22"/>
          <w:szCs w:val="22"/>
        </w:rPr>
        <w:t xml:space="preserve">also </w:t>
      </w:r>
      <w:r w:rsidR="00A51A6B" w:rsidRPr="0056503F">
        <w:rPr>
          <w:rFonts w:ascii="Noto Sans" w:hAnsi="Noto Sans" w:cs="Noto Sans"/>
          <w:sz w:val="22"/>
          <w:szCs w:val="22"/>
        </w:rPr>
        <w:t>take all reasonable steps to ensure that your personal information is only used in accordance with this privacy notice and applicable data protection laws and is respected and kept secure and where a third part</w:t>
      </w:r>
      <w:r w:rsidR="009D2B73" w:rsidRPr="0056503F">
        <w:rPr>
          <w:rFonts w:ascii="Noto Sans" w:hAnsi="Noto Sans" w:cs="Noto Sans"/>
          <w:sz w:val="22"/>
          <w:szCs w:val="22"/>
        </w:rPr>
        <w:t>y</w:t>
      </w:r>
      <w:r w:rsidR="00A51A6B" w:rsidRPr="0056503F">
        <w:rPr>
          <w:rFonts w:ascii="Noto Sans" w:hAnsi="Noto Sans" w:cs="Noto Sans"/>
          <w:sz w:val="22"/>
          <w:szCs w:val="22"/>
        </w:rPr>
        <w:t xml:space="preserve"> processes your </w:t>
      </w:r>
      <w:r w:rsidR="00A454D1" w:rsidRPr="0056503F">
        <w:rPr>
          <w:rFonts w:ascii="Noto Sans" w:hAnsi="Noto Sans" w:cs="Noto Sans"/>
          <w:sz w:val="22"/>
          <w:szCs w:val="22"/>
        </w:rPr>
        <w:t xml:space="preserve">personal information </w:t>
      </w:r>
      <w:r w:rsidR="00A51A6B" w:rsidRPr="0056503F">
        <w:rPr>
          <w:rFonts w:ascii="Noto Sans" w:hAnsi="Noto Sans" w:cs="Noto Sans"/>
          <w:sz w:val="22"/>
          <w:szCs w:val="22"/>
        </w:rPr>
        <w:t>on our behalf</w:t>
      </w:r>
      <w:r w:rsidR="004A1168" w:rsidRPr="0056503F">
        <w:rPr>
          <w:rFonts w:ascii="Noto Sans" w:hAnsi="Noto Sans" w:cs="Noto Sans"/>
          <w:sz w:val="22"/>
          <w:szCs w:val="22"/>
        </w:rPr>
        <w:t>,</w:t>
      </w:r>
      <w:r w:rsidR="00A51A6B" w:rsidRPr="0056503F">
        <w:rPr>
          <w:rFonts w:ascii="Noto Sans" w:hAnsi="Noto Sans" w:cs="Noto Sans"/>
          <w:sz w:val="22"/>
          <w:szCs w:val="22"/>
        </w:rPr>
        <w:t xml:space="preserve"> we will put in place appropriate safeguards as required under data protection laws. </w:t>
      </w:r>
      <w:r w:rsidRPr="0056503F">
        <w:rPr>
          <w:rFonts w:ascii="Noto Sans" w:hAnsi="Noto Sans" w:cs="Noto Sans"/>
          <w:sz w:val="22"/>
          <w:szCs w:val="22"/>
        </w:rPr>
        <w:t xml:space="preserve">Our standard practice is to assess the laws and practices of the destination country and relevant service provider and the security measures that are to be taken as regards the personal </w:t>
      </w:r>
      <w:r w:rsidR="007E0F43" w:rsidRPr="0056503F">
        <w:rPr>
          <w:rFonts w:ascii="Noto Sans" w:hAnsi="Noto Sans" w:cs="Noto Sans"/>
          <w:sz w:val="22"/>
          <w:szCs w:val="22"/>
        </w:rPr>
        <w:t>i</w:t>
      </w:r>
      <w:r w:rsidRPr="0056503F">
        <w:rPr>
          <w:rFonts w:ascii="Noto Sans" w:hAnsi="Noto Sans" w:cs="Noto Sans"/>
          <w:sz w:val="22"/>
          <w:szCs w:val="22"/>
        </w:rPr>
        <w:t xml:space="preserve">nformation in the overseas location; alternatively, we use standard data protection clauses. This means that when a transfer </w:t>
      </w:r>
      <w:r w:rsidR="007E0F43" w:rsidRPr="0056503F">
        <w:rPr>
          <w:rFonts w:ascii="Noto Sans" w:hAnsi="Noto Sans" w:cs="Noto Sans"/>
          <w:sz w:val="22"/>
          <w:szCs w:val="22"/>
        </w:rPr>
        <w:t>outside of the UK or EEA</w:t>
      </w:r>
      <w:r w:rsidRPr="0056503F">
        <w:rPr>
          <w:rFonts w:ascii="Noto Sans" w:hAnsi="Noto Sans" w:cs="Noto Sans"/>
          <w:sz w:val="22"/>
          <w:szCs w:val="22"/>
        </w:rPr>
        <w:t xml:space="preserve"> takes place</w:t>
      </w:r>
      <w:r w:rsidRPr="0056503F">
        <w:rPr>
          <w:rFonts w:ascii="Noto Sans" w:eastAsia="Arial Unicode MS" w:hAnsi="Noto Sans" w:cs="Noto Sans"/>
          <w:sz w:val="22"/>
          <w:szCs w:val="22"/>
        </w:rPr>
        <w:t xml:space="preserve"> you can expect a similar degree of protection in respect of your personal information. </w:t>
      </w:r>
      <w:r w:rsidR="00A51A6B" w:rsidRPr="0056503F">
        <w:rPr>
          <w:rFonts w:ascii="Noto Sans" w:hAnsi="Noto Sans" w:cs="Noto Sans"/>
          <w:sz w:val="22"/>
          <w:szCs w:val="22"/>
        </w:rPr>
        <w:t xml:space="preserve">For further details please contact us by using the details set out in the </w:t>
      </w:r>
      <w:r w:rsidR="00E31C97" w:rsidRPr="0056503F">
        <w:rPr>
          <w:rFonts w:ascii="Noto Sans" w:hAnsi="Noto Sans" w:cs="Noto Sans"/>
          <w:sz w:val="22"/>
          <w:szCs w:val="22"/>
        </w:rPr>
        <w:t>“</w:t>
      </w:r>
      <w:r w:rsidR="00A51A6B" w:rsidRPr="0056503F">
        <w:rPr>
          <w:rFonts w:ascii="Noto Sans" w:hAnsi="Noto Sans" w:cs="Noto Sans"/>
          <w:b/>
          <w:sz w:val="22"/>
          <w:szCs w:val="22"/>
        </w:rPr>
        <w:t>Contacting us</w:t>
      </w:r>
      <w:r w:rsidR="00E31C97" w:rsidRPr="0056503F">
        <w:rPr>
          <w:rFonts w:ascii="Noto Sans" w:hAnsi="Noto Sans" w:cs="Noto Sans"/>
          <w:sz w:val="22"/>
          <w:szCs w:val="22"/>
        </w:rPr>
        <w:t>”</w:t>
      </w:r>
      <w:r w:rsidR="00A51A6B" w:rsidRPr="0056503F">
        <w:rPr>
          <w:rFonts w:ascii="Noto Sans" w:hAnsi="Noto Sans" w:cs="Noto Sans"/>
          <w:sz w:val="22"/>
          <w:szCs w:val="22"/>
        </w:rPr>
        <w:t xml:space="preserve"> section below.</w:t>
      </w:r>
    </w:p>
    <w:p w14:paraId="40751A3B" w14:textId="77777777" w:rsidR="00F26652" w:rsidRPr="0056503F" w:rsidRDefault="00F26652" w:rsidP="0056503F">
      <w:pPr>
        <w:rPr>
          <w:rFonts w:ascii="Noto Sans" w:hAnsi="Noto Sans" w:cs="Noto Sans"/>
          <w:sz w:val="22"/>
          <w:szCs w:val="22"/>
        </w:rPr>
      </w:pPr>
    </w:p>
    <w:p w14:paraId="7F541512" w14:textId="0C7AA157" w:rsidR="004A1168" w:rsidRPr="0056503F" w:rsidRDefault="004A1168" w:rsidP="0056503F">
      <w:pPr>
        <w:rPr>
          <w:rFonts w:ascii="Noto Sans" w:hAnsi="Noto Sans" w:cs="Noto Sans"/>
          <w:sz w:val="22"/>
          <w:szCs w:val="22"/>
        </w:rPr>
      </w:pPr>
      <w:r w:rsidRPr="0056503F">
        <w:rPr>
          <w:rFonts w:ascii="Noto Sans" w:hAnsi="Noto Sans" w:cs="Noto Sans"/>
          <w:sz w:val="22"/>
          <w:szCs w:val="22"/>
        </w:rPr>
        <w:lastRenderedPageBreak/>
        <w:t xml:space="preserve">If you use our services or are </w:t>
      </w:r>
      <w:r w:rsidR="007E0F43" w:rsidRPr="0056503F">
        <w:rPr>
          <w:rFonts w:ascii="Noto Sans" w:hAnsi="Noto Sans" w:cs="Noto Sans"/>
          <w:sz w:val="22"/>
          <w:szCs w:val="22"/>
        </w:rPr>
        <w:t>monitored by our products and/or services</w:t>
      </w:r>
      <w:r w:rsidRPr="0056503F">
        <w:rPr>
          <w:rFonts w:ascii="Noto Sans" w:hAnsi="Noto Sans" w:cs="Noto Sans"/>
          <w:sz w:val="22"/>
          <w:szCs w:val="22"/>
        </w:rPr>
        <w:t xml:space="preserve"> whilst you are outside the UK and EEA, your information may be transferred outside of the UK and EEA, in order for us to provide you </w:t>
      </w:r>
      <w:r w:rsidR="00D00D00" w:rsidRPr="0056503F">
        <w:rPr>
          <w:rFonts w:ascii="Noto Sans" w:hAnsi="Noto Sans" w:cs="Noto Sans"/>
          <w:sz w:val="22"/>
          <w:szCs w:val="22"/>
        </w:rPr>
        <w:t xml:space="preserve">or our customers </w:t>
      </w:r>
      <w:r w:rsidRPr="0056503F">
        <w:rPr>
          <w:rFonts w:ascii="Noto Sans" w:hAnsi="Noto Sans" w:cs="Noto Sans"/>
          <w:sz w:val="22"/>
          <w:szCs w:val="22"/>
        </w:rPr>
        <w:t xml:space="preserve">with those </w:t>
      </w:r>
      <w:r w:rsidR="00D00D00" w:rsidRPr="0056503F">
        <w:rPr>
          <w:rFonts w:ascii="Noto Sans" w:hAnsi="Noto Sans" w:cs="Noto Sans"/>
          <w:sz w:val="22"/>
          <w:szCs w:val="22"/>
        </w:rPr>
        <w:t xml:space="preserve">products and/or </w:t>
      </w:r>
      <w:r w:rsidRPr="0056503F">
        <w:rPr>
          <w:rFonts w:ascii="Noto Sans" w:hAnsi="Noto Sans" w:cs="Noto Sans"/>
          <w:sz w:val="22"/>
          <w:szCs w:val="22"/>
        </w:rPr>
        <w:t xml:space="preserve">services. </w:t>
      </w:r>
    </w:p>
    <w:p w14:paraId="7D6C5F25" w14:textId="77777777" w:rsidR="004A1168" w:rsidRPr="0056503F" w:rsidRDefault="004A1168" w:rsidP="0056503F">
      <w:pPr>
        <w:rPr>
          <w:rFonts w:ascii="Noto Sans" w:hAnsi="Noto Sans" w:cs="Noto Sans"/>
          <w:sz w:val="22"/>
          <w:szCs w:val="22"/>
        </w:rPr>
      </w:pPr>
    </w:p>
    <w:p w14:paraId="08CA1F3B" w14:textId="31283405" w:rsidR="00BF78A7" w:rsidRPr="0056503F" w:rsidRDefault="00A51A6B" w:rsidP="0056503F">
      <w:pPr>
        <w:rPr>
          <w:rFonts w:ascii="Noto Sans" w:hAnsi="Noto Sans" w:cs="Noto Sans"/>
          <w:sz w:val="22"/>
          <w:szCs w:val="22"/>
        </w:rPr>
      </w:pPr>
      <w:r w:rsidRPr="0056503F">
        <w:rPr>
          <w:rFonts w:ascii="Noto Sans" w:hAnsi="Noto Sans" w:cs="Noto Sans"/>
          <w:sz w:val="22"/>
          <w:szCs w:val="22"/>
        </w:rPr>
        <w:t>Our directors and other individuals working for us may in limited circumstances access personal information outside of the UK and E</w:t>
      </w:r>
      <w:r w:rsidR="004A1168" w:rsidRPr="0056503F">
        <w:rPr>
          <w:rFonts w:ascii="Noto Sans" w:hAnsi="Noto Sans" w:cs="Noto Sans"/>
          <w:sz w:val="22"/>
          <w:szCs w:val="22"/>
        </w:rPr>
        <w:t>EA</w:t>
      </w:r>
      <w:r w:rsidRPr="0056503F">
        <w:rPr>
          <w:rFonts w:ascii="Noto Sans" w:hAnsi="Noto Sans" w:cs="Noto Sans"/>
          <w:sz w:val="22"/>
          <w:szCs w:val="22"/>
        </w:rPr>
        <w:t xml:space="preserve"> if they are on holiday abroad outside of the UK or E</w:t>
      </w:r>
      <w:r w:rsidR="004A1168" w:rsidRPr="0056503F">
        <w:rPr>
          <w:rFonts w:ascii="Noto Sans" w:hAnsi="Noto Sans" w:cs="Noto Sans"/>
          <w:sz w:val="22"/>
          <w:szCs w:val="22"/>
        </w:rPr>
        <w:t>EA</w:t>
      </w:r>
      <w:r w:rsidRPr="0056503F">
        <w:rPr>
          <w:rFonts w:ascii="Noto Sans" w:hAnsi="Noto Sans" w:cs="Noto Sans"/>
          <w:sz w:val="22"/>
          <w:szCs w:val="22"/>
        </w:rPr>
        <w:t xml:space="preserve">. If they do so they will be using our security measures and will be subject to their arrangements with us which are subject to English Law and the same legal protections that would apply to accessing personal </w:t>
      </w:r>
      <w:r w:rsidR="00A454D1" w:rsidRPr="0056503F">
        <w:rPr>
          <w:rFonts w:ascii="Noto Sans" w:hAnsi="Noto Sans" w:cs="Noto Sans"/>
          <w:sz w:val="22"/>
          <w:szCs w:val="22"/>
        </w:rPr>
        <w:t xml:space="preserve">information </w:t>
      </w:r>
      <w:r w:rsidRPr="0056503F">
        <w:rPr>
          <w:rFonts w:ascii="Noto Sans" w:hAnsi="Noto Sans" w:cs="Noto Sans"/>
          <w:sz w:val="22"/>
          <w:szCs w:val="22"/>
        </w:rPr>
        <w:t xml:space="preserve">within the UK. </w:t>
      </w:r>
    </w:p>
    <w:p w14:paraId="1D5CEB6C" w14:textId="77777777" w:rsidR="00BF78A7" w:rsidRPr="0056503F" w:rsidRDefault="00BF78A7" w:rsidP="0056503F">
      <w:pPr>
        <w:rPr>
          <w:rFonts w:ascii="Noto Sans" w:hAnsi="Noto Sans" w:cs="Noto Sans"/>
          <w:sz w:val="22"/>
          <w:szCs w:val="22"/>
        </w:rPr>
      </w:pPr>
    </w:p>
    <w:p w14:paraId="54F6E7AA" w14:textId="39B7EAA9" w:rsidR="00BF78A7" w:rsidRDefault="00BF78A7" w:rsidP="0056503F">
      <w:pPr>
        <w:pStyle w:val="NormalWeb"/>
        <w:spacing w:before="0" w:beforeAutospacing="0" w:after="0" w:afterAutospacing="0"/>
        <w:jc w:val="both"/>
        <w:rPr>
          <w:rFonts w:ascii="Noto Sans" w:hAnsi="Noto Sans" w:cs="Noto Sans"/>
          <w:sz w:val="22"/>
          <w:szCs w:val="22"/>
        </w:rPr>
      </w:pPr>
      <w:r w:rsidRPr="0056503F">
        <w:rPr>
          <w:rFonts w:ascii="Noto Sans" w:hAnsi="Noto Sans" w:cs="Noto Sans"/>
          <w:sz w:val="22"/>
          <w:szCs w:val="22"/>
        </w:rPr>
        <w:t xml:space="preserve">In limited circumstances the people to whom we may disclose personal information may be located outside of the UK and EEA and we will not have an existing relationship with them, for example a foreign police force. In these cases, we will impose any legally required protections to the personal information as required by law before it is disclosed. </w:t>
      </w:r>
    </w:p>
    <w:p w14:paraId="29A01715" w14:textId="77777777" w:rsidR="00E5350D" w:rsidRPr="0056503F" w:rsidRDefault="00E5350D" w:rsidP="0056503F">
      <w:pPr>
        <w:pStyle w:val="NormalWeb"/>
        <w:spacing w:before="0" w:beforeAutospacing="0" w:after="0" w:afterAutospacing="0"/>
        <w:jc w:val="both"/>
        <w:rPr>
          <w:rFonts w:ascii="Noto Sans" w:hAnsi="Noto Sans" w:cs="Noto Sans"/>
          <w:sz w:val="22"/>
          <w:szCs w:val="22"/>
        </w:rPr>
      </w:pPr>
    </w:p>
    <w:p w14:paraId="06923FBD" w14:textId="77777777" w:rsidR="00BD7BF9" w:rsidRDefault="00A51A6B" w:rsidP="0056503F">
      <w:pPr>
        <w:pStyle w:val="Level1"/>
        <w:keepNext/>
        <w:numPr>
          <w:ilvl w:val="0"/>
          <w:numId w:val="0"/>
        </w:numPr>
        <w:spacing w:before="0" w:after="0"/>
        <w:rPr>
          <w:rStyle w:val="Level1asheadingtext"/>
          <w:rFonts w:ascii="Noto Sans" w:hAnsi="Noto Sans" w:cs="Noto Sans"/>
          <w:sz w:val="22"/>
          <w:szCs w:val="22"/>
        </w:rPr>
      </w:pPr>
      <w:r w:rsidRPr="0056503F">
        <w:rPr>
          <w:rFonts w:ascii="Noto Sans" w:hAnsi="Noto Sans" w:cs="Noto Sans"/>
          <w:sz w:val="22"/>
          <w:szCs w:val="22"/>
        </w:rPr>
        <w:t>If you require more details on the arrangements for any of the above then please contact us using the details in the “</w:t>
      </w:r>
      <w:r w:rsidRPr="0056503F">
        <w:rPr>
          <w:rFonts w:ascii="Noto Sans" w:hAnsi="Noto Sans" w:cs="Noto Sans"/>
          <w:b/>
          <w:sz w:val="22"/>
          <w:szCs w:val="22"/>
        </w:rPr>
        <w:t>Contacting us</w:t>
      </w:r>
      <w:r w:rsidRPr="0056503F">
        <w:rPr>
          <w:rFonts w:ascii="Noto Sans" w:hAnsi="Noto Sans" w:cs="Noto Sans"/>
          <w:sz w:val="22"/>
          <w:szCs w:val="22"/>
        </w:rPr>
        <w:t>” section below.</w:t>
      </w:r>
      <w:r w:rsidR="00BD7BF9" w:rsidRPr="0056503F">
        <w:rPr>
          <w:rStyle w:val="Level1asheadingtext"/>
          <w:rFonts w:ascii="Noto Sans" w:hAnsi="Noto Sans" w:cs="Noto Sans"/>
          <w:sz w:val="22"/>
          <w:szCs w:val="22"/>
        </w:rPr>
        <w:t xml:space="preserve"> </w:t>
      </w:r>
    </w:p>
    <w:p w14:paraId="55DA9D45" w14:textId="77777777" w:rsidR="00E5350D" w:rsidRPr="0056503F" w:rsidRDefault="00E5350D" w:rsidP="0056503F">
      <w:pPr>
        <w:pStyle w:val="Level1"/>
        <w:keepNext/>
        <w:numPr>
          <w:ilvl w:val="0"/>
          <w:numId w:val="0"/>
        </w:numPr>
        <w:spacing w:before="0" w:after="0"/>
        <w:rPr>
          <w:rStyle w:val="Level1asheadingtext"/>
          <w:rFonts w:ascii="Noto Sans" w:hAnsi="Noto Sans" w:cs="Noto Sans"/>
          <w:b w:val="0"/>
          <w:bCs w:val="0"/>
          <w:caps w:val="0"/>
          <w:sz w:val="22"/>
          <w:szCs w:val="22"/>
        </w:rPr>
      </w:pPr>
    </w:p>
    <w:p w14:paraId="19B8C28E" w14:textId="7083AD0A" w:rsidR="00BD7BF9" w:rsidRPr="00E5350D" w:rsidRDefault="00BD7BF9" w:rsidP="00E5350D">
      <w:pPr>
        <w:pStyle w:val="Level1"/>
        <w:keepNext/>
        <w:tabs>
          <w:tab w:val="clear" w:pos="850"/>
          <w:tab w:val="num" w:pos="426"/>
        </w:tabs>
        <w:spacing w:before="0" w:after="0"/>
        <w:ind w:left="426" w:hanging="426"/>
        <w:rPr>
          <w:rStyle w:val="Level1asheadingtext"/>
          <w:rFonts w:ascii="Noto Sans" w:hAnsi="Noto Sans" w:cs="Noto Sans"/>
          <w:b w:val="0"/>
          <w:bCs w:val="0"/>
          <w:caps w:val="0"/>
          <w:sz w:val="22"/>
          <w:szCs w:val="22"/>
        </w:rPr>
      </w:pPr>
      <w:r w:rsidRPr="0056503F">
        <w:rPr>
          <w:rStyle w:val="Level1asheadingtext"/>
          <w:rFonts w:ascii="Noto Sans" w:hAnsi="Noto Sans" w:cs="Noto Sans"/>
          <w:sz w:val="22"/>
          <w:szCs w:val="22"/>
        </w:rPr>
        <w:t>Direct Marketing</w:t>
      </w:r>
    </w:p>
    <w:p w14:paraId="54CBD0A4" w14:textId="77777777" w:rsidR="00E5350D" w:rsidRPr="0056503F" w:rsidRDefault="00E5350D" w:rsidP="00E5350D">
      <w:pPr>
        <w:pStyle w:val="Level1"/>
        <w:keepNext/>
        <w:numPr>
          <w:ilvl w:val="0"/>
          <w:numId w:val="0"/>
        </w:numPr>
        <w:spacing w:before="0" w:after="0"/>
        <w:ind w:left="850"/>
        <w:rPr>
          <w:rFonts w:ascii="Noto Sans" w:hAnsi="Noto Sans" w:cs="Noto Sans"/>
          <w:sz w:val="22"/>
          <w:szCs w:val="22"/>
        </w:rPr>
      </w:pPr>
    </w:p>
    <w:p w14:paraId="600C767C" w14:textId="332F8B00" w:rsidR="00BD7BF9" w:rsidRPr="0056503F" w:rsidRDefault="00BD7BF9" w:rsidP="0056503F">
      <w:pPr>
        <w:rPr>
          <w:rFonts w:ascii="Noto Sans" w:hAnsi="Noto Sans" w:cs="Noto Sans"/>
          <w:sz w:val="22"/>
          <w:szCs w:val="22"/>
        </w:rPr>
      </w:pPr>
      <w:r w:rsidRPr="0056503F">
        <w:rPr>
          <w:rFonts w:ascii="Noto Sans" w:hAnsi="Noto Sans" w:cs="Noto Sans"/>
          <w:b/>
          <w:sz w:val="22"/>
          <w:szCs w:val="22"/>
        </w:rPr>
        <w:t>Email, post, telephone, SMS</w:t>
      </w:r>
      <w:r w:rsidR="00A857E0" w:rsidRPr="0056503F">
        <w:rPr>
          <w:rFonts w:ascii="Noto Sans" w:hAnsi="Noto Sans" w:cs="Noto Sans"/>
          <w:b/>
          <w:sz w:val="22"/>
          <w:szCs w:val="22"/>
        </w:rPr>
        <w:t>/MMS</w:t>
      </w:r>
      <w:r w:rsidRPr="0056503F">
        <w:rPr>
          <w:rFonts w:ascii="Noto Sans" w:hAnsi="Noto Sans" w:cs="Noto Sans"/>
          <w:b/>
          <w:sz w:val="22"/>
          <w:szCs w:val="22"/>
        </w:rPr>
        <w:t xml:space="preserve"> and social media marketing:</w:t>
      </w:r>
      <w:r w:rsidRPr="0056503F">
        <w:rPr>
          <w:rFonts w:ascii="Noto Sans" w:hAnsi="Noto Sans" w:cs="Noto Sans"/>
          <w:sz w:val="22"/>
          <w:szCs w:val="22"/>
        </w:rPr>
        <w:t xml:space="preserve"> from time to time, we may contact you by email, post, telephone or SMS</w:t>
      </w:r>
      <w:r w:rsidR="00A857E0" w:rsidRPr="0056503F">
        <w:rPr>
          <w:rFonts w:ascii="Noto Sans" w:hAnsi="Noto Sans" w:cs="Noto Sans"/>
          <w:sz w:val="22"/>
          <w:szCs w:val="22"/>
        </w:rPr>
        <w:t>/MMS</w:t>
      </w:r>
      <w:r w:rsidRPr="0056503F">
        <w:rPr>
          <w:rFonts w:ascii="Noto Sans" w:hAnsi="Noto Sans" w:cs="Noto Sans"/>
          <w:sz w:val="22"/>
          <w:szCs w:val="22"/>
        </w:rPr>
        <w:t xml:space="preserve"> or via targeted advertising delivered online through social media and other platforms with information about products or services we believe you may be interested in.</w:t>
      </w:r>
    </w:p>
    <w:p w14:paraId="3172B3FB" w14:textId="77777777" w:rsidR="00E5350D" w:rsidRPr="0056503F" w:rsidRDefault="00E5350D" w:rsidP="0056503F">
      <w:pPr>
        <w:rPr>
          <w:rFonts w:ascii="Noto Sans" w:hAnsi="Noto Sans" w:cs="Noto Sans"/>
          <w:sz w:val="22"/>
          <w:szCs w:val="22"/>
        </w:rPr>
      </w:pPr>
    </w:p>
    <w:p w14:paraId="4833225C" w14:textId="04B870A8" w:rsidR="00BD7BF9" w:rsidRPr="0056503F" w:rsidRDefault="00BD7BF9" w:rsidP="0056503F">
      <w:pPr>
        <w:rPr>
          <w:rFonts w:ascii="Noto Sans" w:hAnsi="Noto Sans" w:cs="Noto Sans"/>
          <w:sz w:val="22"/>
          <w:szCs w:val="22"/>
        </w:rPr>
      </w:pPr>
      <w:r w:rsidRPr="0056503F">
        <w:rPr>
          <w:rFonts w:ascii="Noto Sans" w:hAnsi="Noto Sans" w:cs="Noto Sans"/>
          <w:sz w:val="22"/>
          <w:szCs w:val="22"/>
        </w:rPr>
        <w:t>We will only send marketing messages to you in accordance with the marketing preferences you set when you create your account</w:t>
      </w:r>
      <w:r w:rsidR="00A857E0" w:rsidRPr="0056503F">
        <w:rPr>
          <w:rFonts w:ascii="Noto Sans" w:hAnsi="Noto Sans" w:cs="Noto Sans"/>
          <w:sz w:val="22"/>
          <w:szCs w:val="22"/>
        </w:rPr>
        <w:t xml:space="preserve">, </w:t>
      </w:r>
      <w:r w:rsidRPr="0056503F">
        <w:rPr>
          <w:rFonts w:ascii="Noto Sans" w:hAnsi="Noto Sans" w:cs="Noto Sans"/>
          <w:sz w:val="22"/>
          <w:szCs w:val="22"/>
        </w:rPr>
        <w:t>when you refresh your marketing preferences after a request from us to do so</w:t>
      </w:r>
      <w:r w:rsidR="00A857E0" w:rsidRPr="0056503F">
        <w:rPr>
          <w:rFonts w:ascii="Noto Sans" w:hAnsi="Noto Sans" w:cs="Noto Sans"/>
          <w:sz w:val="22"/>
          <w:szCs w:val="22"/>
        </w:rPr>
        <w:t>,</w:t>
      </w:r>
      <w:r w:rsidRPr="0056503F">
        <w:rPr>
          <w:rFonts w:ascii="Noto Sans" w:hAnsi="Noto Sans" w:cs="Noto Sans"/>
          <w:sz w:val="22"/>
          <w:szCs w:val="22"/>
        </w:rPr>
        <w:t xml:space="preserve"> that you otherwise tell us you are happy to receive or where you have purchased similar services or goods from us previously.</w:t>
      </w:r>
    </w:p>
    <w:p w14:paraId="65DB63A0" w14:textId="7B7A9B08" w:rsidR="00BD7BF9" w:rsidRPr="0056503F" w:rsidRDefault="00BD7BF9" w:rsidP="0056503F">
      <w:pPr>
        <w:rPr>
          <w:rFonts w:ascii="Noto Sans" w:hAnsi="Noto Sans" w:cs="Noto Sans"/>
          <w:sz w:val="22"/>
          <w:szCs w:val="22"/>
        </w:rPr>
      </w:pPr>
    </w:p>
    <w:p w14:paraId="35894CC6" w14:textId="2C89E2F1" w:rsidR="00BD7BF9" w:rsidRPr="0056503F" w:rsidRDefault="00BD7BF9" w:rsidP="0056503F">
      <w:pPr>
        <w:rPr>
          <w:rFonts w:ascii="Noto Sans" w:hAnsi="Noto Sans" w:cs="Noto Sans"/>
          <w:sz w:val="22"/>
          <w:szCs w:val="22"/>
        </w:rPr>
      </w:pPr>
      <w:r w:rsidRPr="0056503F">
        <w:rPr>
          <w:rFonts w:ascii="Noto Sans" w:hAnsi="Noto Sans" w:cs="Noto Sans"/>
          <w:sz w:val="22"/>
          <w:szCs w:val="22"/>
        </w:rPr>
        <w:t xml:space="preserve">From time to time, we may ask you to refresh your marketing preferences by asking you to confirm that you consent to continue to receiving marketing information from us. </w:t>
      </w:r>
    </w:p>
    <w:p w14:paraId="40D40E05" w14:textId="77777777" w:rsidR="00BD7BF9" w:rsidRPr="0056503F" w:rsidRDefault="00BD7BF9" w:rsidP="0056503F">
      <w:pPr>
        <w:rPr>
          <w:rFonts w:ascii="Noto Sans" w:hAnsi="Noto Sans" w:cs="Noto Sans"/>
          <w:sz w:val="22"/>
          <w:szCs w:val="22"/>
        </w:rPr>
      </w:pPr>
    </w:p>
    <w:p w14:paraId="053D40A5" w14:textId="19E5A900" w:rsidR="00E5350D" w:rsidRDefault="00BD7BF9" w:rsidP="0056503F">
      <w:pPr>
        <w:rPr>
          <w:rFonts w:ascii="Noto Sans" w:hAnsi="Noto Sans" w:cs="Noto Sans"/>
          <w:sz w:val="22"/>
          <w:szCs w:val="22"/>
        </w:rPr>
      </w:pPr>
      <w:r w:rsidRPr="0056503F">
        <w:rPr>
          <w:rFonts w:ascii="Noto Sans" w:hAnsi="Noto Sans" w:cs="Noto Sans"/>
          <w:sz w:val="22"/>
          <w:szCs w:val="22"/>
        </w:rPr>
        <w:t xml:space="preserve">You can let us know at any time that you do not wish to receive marketing messages by sending an email to us at </w:t>
      </w:r>
      <w:hyperlink r:id="rId10" w:history="1">
        <w:r w:rsidR="0072797D" w:rsidRPr="0056503F">
          <w:rPr>
            <w:rStyle w:val="Hyperlink"/>
            <w:rFonts w:ascii="Noto Sans" w:hAnsi="Noto Sans" w:cs="Noto Sans"/>
            <w:color w:val="auto"/>
            <w:sz w:val="22"/>
            <w:szCs w:val="22"/>
          </w:rPr>
          <w:t>yourdata@ttc-uk.com</w:t>
        </w:r>
      </w:hyperlink>
      <w:r w:rsidR="0072797D" w:rsidRPr="0056503F">
        <w:rPr>
          <w:rFonts w:ascii="Noto Sans" w:hAnsi="Noto Sans" w:cs="Noto Sans"/>
          <w:sz w:val="22"/>
          <w:szCs w:val="22"/>
        </w:rPr>
        <w:t xml:space="preserve"> </w:t>
      </w:r>
      <w:r w:rsidRPr="0056503F">
        <w:rPr>
          <w:rFonts w:ascii="Noto Sans" w:hAnsi="Noto Sans" w:cs="Noto Sans"/>
          <w:sz w:val="22"/>
          <w:szCs w:val="22"/>
        </w:rPr>
        <w:t>or by using the details set out in the “</w:t>
      </w:r>
      <w:r w:rsidRPr="0056503F">
        <w:rPr>
          <w:rFonts w:ascii="Noto Sans" w:hAnsi="Noto Sans" w:cs="Noto Sans"/>
          <w:b/>
          <w:sz w:val="22"/>
          <w:szCs w:val="22"/>
        </w:rPr>
        <w:t>Contacting us</w:t>
      </w:r>
      <w:r w:rsidRPr="0056503F">
        <w:rPr>
          <w:rFonts w:ascii="Noto Sans" w:hAnsi="Noto Sans" w:cs="Noto Sans"/>
          <w:sz w:val="22"/>
          <w:szCs w:val="22"/>
        </w:rPr>
        <w:t xml:space="preserve">” section below. You can also unsubscribe from our marketing by clicking on the unsubscribe link in any </w:t>
      </w:r>
      <w:r w:rsidR="00A454D1" w:rsidRPr="0056503F">
        <w:rPr>
          <w:rFonts w:ascii="Noto Sans" w:hAnsi="Noto Sans" w:cs="Noto Sans"/>
          <w:sz w:val="22"/>
          <w:szCs w:val="22"/>
        </w:rPr>
        <w:t xml:space="preserve">electronic </w:t>
      </w:r>
      <w:r w:rsidRPr="0056503F">
        <w:rPr>
          <w:rFonts w:ascii="Noto Sans" w:hAnsi="Noto Sans" w:cs="Noto Sans"/>
          <w:sz w:val="22"/>
          <w:szCs w:val="22"/>
        </w:rPr>
        <w:t>marketing messages we send to you.</w:t>
      </w:r>
    </w:p>
    <w:p w14:paraId="4BCC4D56" w14:textId="77777777" w:rsidR="00E5350D" w:rsidRPr="0056503F" w:rsidRDefault="00E5350D" w:rsidP="0056503F">
      <w:pPr>
        <w:rPr>
          <w:rFonts w:ascii="Noto Sans" w:hAnsi="Noto Sans" w:cs="Noto Sans"/>
          <w:sz w:val="22"/>
          <w:szCs w:val="22"/>
        </w:rPr>
      </w:pPr>
    </w:p>
    <w:p w14:paraId="059BA21C" w14:textId="77777777" w:rsidR="003B3EF3" w:rsidRPr="00E5350D" w:rsidRDefault="00E31C97" w:rsidP="00E5350D">
      <w:pPr>
        <w:pStyle w:val="Level1"/>
        <w:keepNext/>
        <w:tabs>
          <w:tab w:val="clear" w:pos="850"/>
          <w:tab w:val="num" w:pos="426"/>
        </w:tabs>
        <w:spacing w:before="0" w:after="0"/>
        <w:ind w:left="426" w:hanging="568"/>
        <w:rPr>
          <w:rStyle w:val="Level1asheadingtext"/>
          <w:rFonts w:ascii="Noto Sans" w:hAnsi="Noto Sans" w:cs="Noto Sans"/>
          <w:b w:val="0"/>
          <w:bCs w:val="0"/>
          <w:caps w:val="0"/>
          <w:sz w:val="22"/>
          <w:szCs w:val="22"/>
        </w:rPr>
      </w:pPr>
      <w:r w:rsidRPr="0056503F">
        <w:rPr>
          <w:rStyle w:val="Level1asheadingtext"/>
          <w:rFonts w:ascii="Noto Sans" w:hAnsi="Noto Sans" w:cs="Noto Sans"/>
          <w:sz w:val="22"/>
          <w:szCs w:val="22"/>
        </w:rPr>
        <w:t>How long do we keep personal information for</w:t>
      </w:r>
    </w:p>
    <w:p w14:paraId="306742DA" w14:textId="77777777" w:rsidR="00E5350D" w:rsidRPr="0056503F" w:rsidRDefault="00E5350D" w:rsidP="00E5350D">
      <w:pPr>
        <w:pStyle w:val="Level1"/>
        <w:keepNext/>
        <w:numPr>
          <w:ilvl w:val="0"/>
          <w:numId w:val="0"/>
        </w:numPr>
        <w:spacing w:before="0" w:after="0"/>
        <w:ind w:left="426"/>
        <w:rPr>
          <w:rFonts w:ascii="Noto Sans" w:hAnsi="Noto Sans" w:cs="Noto Sans"/>
          <w:sz w:val="22"/>
          <w:szCs w:val="22"/>
        </w:rPr>
      </w:pPr>
    </w:p>
    <w:p w14:paraId="3EA6CE09" w14:textId="15A6DDE4" w:rsidR="00C31511" w:rsidRDefault="00FB5FC3" w:rsidP="0056503F">
      <w:pPr>
        <w:rPr>
          <w:rFonts w:ascii="Noto Sans" w:hAnsi="Noto Sans" w:cs="Noto Sans"/>
          <w:sz w:val="22"/>
          <w:szCs w:val="22"/>
        </w:rPr>
      </w:pPr>
      <w:r w:rsidRPr="0056503F">
        <w:rPr>
          <w:rFonts w:ascii="Noto Sans" w:hAnsi="Noto Sans" w:cs="Noto Sans"/>
          <w:sz w:val="22"/>
          <w:szCs w:val="22"/>
        </w:rPr>
        <w:t xml:space="preserve">We will keep your personal information for as long as </w:t>
      </w:r>
      <w:r w:rsidR="00AA6986" w:rsidRPr="0056503F">
        <w:rPr>
          <w:rFonts w:ascii="Noto Sans" w:hAnsi="Noto Sans" w:cs="Noto Sans"/>
          <w:sz w:val="22"/>
          <w:szCs w:val="22"/>
        </w:rPr>
        <w:t>is necessary for the purpose for which it has been obtained</w:t>
      </w:r>
      <w:r w:rsidR="00C31511" w:rsidRPr="0056503F">
        <w:rPr>
          <w:rFonts w:ascii="Noto Sans" w:hAnsi="Noto Sans" w:cs="Noto Sans"/>
          <w:sz w:val="22"/>
          <w:szCs w:val="22"/>
        </w:rPr>
        <w:t xml:space="preserve"> and then for as long as there is any risk of a potential </w:t>
      </w:r>
      <w:r w:rsidR="00756CFB" w:rsidRPr="0056503F">
        <w:rPr>
          <w:rFonts w:ascii="Noto Sans" w:hAnsi="Noto Sans" w:cs="Noto Sans"/>
          <w:sz w:val="22"/>
          <w:szCs w:val="22"/>
        </w:rPr>
        <w:t xml:space="preserve">dispute or </w:t>
      </w:r>
      <w:r w:rsidR="00C31511" w:rsidRPr="0056503F">
        <w:rPr>
          <w:rFonts w:ascii="Noto Sans" w:hAnsi="Noto Sans" w:cs="Noto Sans"/>
          <w:sz w:val="22"/>
          <w:szCs w:val="22"/>
        </w:rPr>
        <w:t xml:space="preserve">claim, which will be </w:t>
      </w:r>
      <w:r w:rsidR="00923DB3" w:rsidRPr="0056503F">
        <w:rPr>
          <w:rFonts w:ascii="Noto Sans" w:hAnsi="Noto Sans" w:cs="Noto Sans"/>
          <w:sz w:val="22"/>
          <w:szCs w:val="22"/>
        </w:rPr>
        <w:t>dependent</w:t>
      </w:r>
      <w:r w:rsidR="00C31511" w:rsidRPr="0056503F">
        <w:rPr>
          <w:rFonts w:ascii="Noto Sans" w:hAnsi="Noto Sans" w:cs="Noto Sans"/>
          <w:sz w:val="22"/>
          <w:szCs w:val="22"/>
        </w:rPr>
        <w:t xml:space="preserve"> upon the limitation period for the particular type of claim</w:t>
      </w:r>
      <w:r w:rsidR="00A47EF5" w:rsidRPr="0056503F">
        <w:rPr>
          <w:rFonts w:ascii="Noto Sans" w:hAnsi="Noto Sans" w:cs="Noto Sans"/>
          <w:sz w:val="22"/>
          <w:szCs w:val="22"/>
        </w:rPr>
        <w:t xml:space="preserve"> (typically either 6 years or 12 years)</w:t>
      </w:r>
      <w:r w:rsidRPr="0056503F">
        <w:rPr>
          <w:rFonts w:ascii="Noto Sans" w:hAnsi="Noto Sans" w:cs="Noto Sans"/>
          <w:sz w:val="22"/>
          <w:szCs w:val="22"/>
        </w:rPr>
        <w:t>.</w:t>
      </w:r>
      <w:r w:rsidR="00C31511" w:rsidRPr="0056503F">
        <w:rPr>
          <w:rFonts w:ascii="Noto Sans" w:hAnsi="Noto Sans" w:cs="Noto Sans"/>
          <w:sz w:val="22"/>
          <w:szCs w:val="22"/>
        </w:rPr>
        <w:t xml:space="preserve"> We have set out below the main retention periods which will apply:</w:t>
      </w:r>
      <w:r w:rsidR="00AA6986" w:rsidRPr="0056503F">
        <w:rPr>
          <w:rFonts w:ascii="Noto Sans" w:hAnsi="Noto Sans" w:cs="Noto Sans"/>
          <w:sz w:val="22"/>
          <w:szCs w:val="22"/>
        </w:rPr>
        <w:t xml:space="preserve">  </w:t>
      </w:r>
    </w:p>
    <w:p w14:paraId="332B9B98" w14:textId="77777777" w:rsidR="00E5350D" w:rsidRPr="0056503F" w:rsidRDefault="00E5350D" w:rsidP="0056503F">
      <w:pPr>
        <w:rPr>
          <w:rFonts w:ascii="Noto Sans" w:hAnsi="Noto Sans" w:cs="Noto Sans"/>
          <w:sz w:val="22"/>
          <w:szCs w:val="22"/>
        </w:rPr>
      </w:pPr>
    </w:p>
    <w:p w14:paraId="203AFC26" w14:textId="7A4BF6C0" w:rsidR="003B3EF3" w:rsidRPr="0056503F" w:rsidRDefault="007A3894"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For individual contacts at customers and suppliers this will be for as long as we </w:t>
      </w:r>
      <w:r w:rsidR="00894C27" w:rsidRPr="0056503F">
        <w:rPr>
          <w:rFonts w:ascii="Noto Sans" w:hAnsi="Noto Sans" w:cs="Noto Sans"/>
          <w:sz w:val="22"/>
          <w:szCs w:val="22"/>
        </w:rPr>
        <w:t>have a contract with</w:t>
      </w:r>
      <w:r w:rsidRPr="0056503F">
        <w:rPr>
          <w:rFonts w:ascii="Noto Sans" w:hAnsi="Noto Sans" w:cs="Noto Sans"/>
          <w:sz w:val="22"/>
          <w:szCs w:val="22"/>
        </w:rPr>
        <w:t xml:space="preserve"> that customer or supplier and then </w:t>
      </w:r>
      <w:r w:rsidR="004F196D" w:rsidRPr="0056503F">
        <w:rPr>
          <w:rFonts w:ascii="Noto Sans" w:hAnsi="Noto Sans" w:cs="Noto Sans"/>
          <w:sz w:val="22"/>
          <w:szCs w:val="22"/>
        </w:rPr>
        <w:t xml:space="preserve">generally </w:t>
      </w:r>
      <w:r w:rsidRPr="0056503F">
        <w:rPr>
          <w:rFonts w:ascii="Noto Sans" w:hAnsi="Noto Sans" w:cs="Noto Sans"/>
          <w:sz w:val="22"/>
          <w:szCs w:val="22"/>
        </w:rPr>
        <w:t xml:space="preserve">for a period of </w:t>
      </w:r>
      <w:r w:rsidR="00186100" w:rsidRPr="0056503F">
        <w:rPr>
          <w:rFonts w:ascii="Noto Sans" w:hAnsi="Noto Sans" w:cs="Noto Sans"/>
          <w:sz w:val="22"/>
          <w:szCs w:val="22"/>
        </w:rPr>
        <w:t>3</w:t>
      </w:r>
      <w:r w:rsidRPr="0056503F">
        <w:rPr>
          <w:rFonts w:ascii="Noto Sans" w:hAnsi="Noto Sans" w:cs="Noto Sans"/>
          <w:sz w:val="22"/>
          <w:szCs w:val="22"/>
        </w:rPr>
        <w:t xml:space="preserve"> years afterwards</w:t>
      </w:r>
      <w:r w:rsidR="00FB5FC3" w:rsidRPr="0056503F">
        <w:rPr>
          <w:rFonts w:ascii="Noto Sans" w:hAnsi="Noto Sans" w:cs="Noto Sans"/>
          <w:sz w:val="22"/>
          <w:szCs w:val="22"/>
        </w:rPr>
        <w:t>.</w:t>
      </w:r>
      <w:r w:rsidRPr="0056503F">
        <w:rPr>
          <w:rFonts w:ascii="Noto Sans" w:hAnsi="Noto Sans" w:cs="Noto Sans"/>
          <w:sz w:val="22"/>
          <w:szCs w:val="22"/>
        </w:rPr>
        <w:t xml:space="preserve">  </w:t>
      </w:r>
    </w:p>
    <w:p w14:paraId="6C40FCC6" w14:textId="5F97438B" w:rsidR="004F196D" w:rsidRPr="0056503F" w:rsidRDefault="004F196D"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For customer or supplier accounting information or other related information this will be for as long as we have a contract with that customer or supplier and then generally for a period of 7 years afterwards.</w:t>
      </w:r>
    </w:p>
    <w:p w14:paraId="11E7FF38" w14:textId="58D7DCDD" w:rsidR="005B3EE5" w:rsidRPr="0056503F" w:rsidRDefault="005B3EE5"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For marketing contacts it will </w:t>
      </w:r>
      <w:r w:rsidR="00AF4F4F" w:rsidRPr="0056503F">
        <w:rPr>
          <w:rFonts w:ascii="Noto Sans" w:hAnsi="Noto Sans" w:cs="Noto Sans"/>
          <w:sz w:val="22"/>
          <w:szCs w:val="22"/>
        </w:rPr>
        <w:t xml:space="preserve">be until we receive confirmation of your wish to opt-out of marketing communications or if no such opt out is received, it will </w:t>
      </w:r>
      <w:r w:rsidRPr="0056503F">
        <w:rPr>
          <w:rFonts w:ascii="Noto Sans" w:hAnsi="Noto Sans" w:cs="Noto Sans"/>
          <w:sz w:val="22"/>
          <w:szCs w:val="22"/>
        </w:rPr>
        <w:t xml:space="preserve">generally be a period of </w:t>
      </w:r>
      <w:r w:rsidR="00F712C6" w:rsidRPr="0056503F">
        <w:rPr>
          <w:rFonts w:ascii="Noto Sans" w:hAnsi="Noto Sans" w:cs="Noto Sans"/>
          <w:sz w:val="22"/>
          <w:szCs w:val="22"/>
        </w:rPr>
        <w:t>3</w:t>
      </w:r>
      <w:r w:rsidRPr="0056503F">
        <w:rPr>
          <w:rFonts w:ascii="Noto Sans" w:hAnsi="Noto Sans" w:cs="Noto Sans"/>
          <w:sz w:val="22"/>
          <w:szCs w:val="22"/>
        </w:rPr>
        <w:t xml:space="preserve"> years after we were last in contact with you.</w:t>
      </w:r>
    </w:p>
    <w:p w14:paraId="0C36D0C7" w14:textId="1C27B15C" w:rsidR="005B3EE5" w:rsidRPr="0056503F" w:rsidRDefault="005B3EE5"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For website </w:t>
      </w:r>
      <w:r w:rsidR="003329D8" w:rsidRPr="0056503F">
        <w:rPr>
          <w:rFonts w:ascii="Noto Sans" w:hAnsi="Noto Sans" w:cs="Noto Sans"/>
          <w:sz w:val="22"/>
          <w:szCs w:val="22"/>
        </w:rPr>
        <w:t xml:space="preserve">and applications </w:t>
      </w:r>
      <w:r w:rsidRPr="0056503F">
        <w:rPr>
          <w:rFonts w:ascii="Noto Sans" w:hAnsi="Noto Sans" w:cs="Noto Sans"/>
          <w:sz w:val="22"/>
          <w:szCs w:val="22"/>
        </w:rPr>
        <w:t xml:space="preserve">users it will generally be a period of </w:t>
      </w:r>
      <w:r w:rsidR="00AC64FD" w:rsidRPr="0056503F">
        <w:rPr>
          <w:rFonts w:ascii="Noto Sans" w:hAnsi="Noto Sans" w:cs="Noto Sans"/>
          <w:sz w:val="22"/>
          <w:szCs w:val="22"/>
        </w:rPr>
        <w:t>6</w:t>
      </w:r>
      <w:r w:rsidRPr="0056503F">
        <w:rPr>
          <w:rFonts w:ascii="Noto Sans" w:hAnsi="Noto Sans" w:cs="Noto Sans"/>
          <w:sz w:val="22"/>
          <w:szCs w:val="22"/>
        </w:rPr>
        <w:t xml:space="preserve"> years after you </w:t>
      </w:r>
      <w:r w:rsidR="00AC64FD" w:rsidRPr="0056503F">
        <w:rPr>
          <w:rFonts w:ascii="Noto Sans" w:hAnsi="Noto Sans" w:cs="Noto Sans"/>
          <w:sz w:val="22"/>
          <w:szCs w:val="22"/>
        </w:rPr>
        <w:t xml:space="preserve">last </w:t>
      </w:r>
      <w:r w:rsidRPr="0056503F">
        <w:rPr>
          <w:rFonts w:ascii="Noto Sans" w:hAnsi="Noto Sans" w:cs="Noto Sans"/>
          <w:sz w:val="22"/>
          <w:szCs w:val="22"/>
        </w:rPr>
        <w:t>used our website</w:t>
      </w:r>
      <w:r w:rsidR="003329D8" w:rsidRPr="0056503F">
        <w:rPr>
          <w:rFonts w:ascii="Noto Sans" w:hAnsi="Noto Sans" w:cs="Noto Sans"/>
          <w:sz w:val="22"/>
          <w:szCs w:val="22"/>
        </w:rPr>
        <w:t xml:space="preserve"> or applications</w:t>
      </w:r>
      <w:r w:rsidRPr="0056503F">
        <w:rPr>
          <w:rFonts w:ascii="Noto Sans" w:hAnsi="Noto Sans" w:cs="Noto Sans"/>
          <w:sz w:val="22"/>
          <w:szCs w:val="22"/>
        </w:rPr>
        <w:t>.</w:t>
      </w:r>
    </w:p>
    <w:p w14:paraId="7C676410" w14:textId="1490874F" w:rsidR="00AC64FD" w:rsidRPr="0056503F" w:rsidRDefault="00AC64FD"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For persons (for example, drivers</w:t>
      </w:r>
      <w:r w:rsidR="00F57938" w:rsidRPr="0056503F">
        <w:rPr>
          <w:rFonts w:ascii="Noto Sans" w:hAnsi="Noto Sans" w:cs="Noto Sans"/>
          <w:sz w:val="22"/>
          <w:szCs w:val="22"/>
        </w:rPr>
        <w:t xml:space="preserve"> or course attendees</w:t>
      </w:r>
      <w:r w:rsidRPr="0056503F">
        <w:rPr>
          <w:rFonts w:ascii="Noto Sans" w:hAnsi="Noto Sans" w:cs="Noto Sans"/>
          <w:sz w:val="22"/>
          <w:szCs w:val="22"/>
        </w:rPr>
        <w:t>) whose</w:t>
      </w:r>
      <w:r w:rsidR="003A208E" w:rsidRPr="0056503F">
        <w:rPr>
          <w:rFonts w:ascii="Noto Sans" w:hAnsi="Noto Sans" w:cs="Noto Sans"/>
          <w:sz w:val="22"/>
          <w:szCs w:val="22"/>
        </w:rPr>
        <w:t xml:space="preserve"> </w:t>
      </w:r>
      <w:r w:rsidR="00A454D1" w:rsidRPr="0056503F">
        <w:rPr>
          <w:rFonts w:ascii="Noto Sans" w:hAnsi="Noto Sans" w:cs="Noto Sans"/>
          <w:sz w:val="22"/>
          <w:szCs w:val="22"/>
        </w:rPr>
        <w:t>personal information</w:t>
      </w:r>
      <w:r w:rsidRPr="0056503F">
        <w:rPr>
          <w:rFonts w:ascii="Noto Sans" w:hAnsi="Noto Sans" w:cs="Noto Sans"/>
          <w:sz w:val="22"/>
          <w:szCs w:val="22"/>
        </w:rPr>
        <w:t xml:space="preserve"> is processed as part of the provision of our products and/or services to our customers, it will generally be a period of </w:t>
      </w:r>
      <w:r w:rsidR="00F712C6" w:rsidRPr="0056503F">
        <w:rPr>
          <w:rFonts w:ascii="Noto Sans" w:hAnsi="Noto Sans" w:cs="Noto Sans"/>
          <w:sz w:val="22"/>
          <w:szCs w:val="22"/>
        </w:rPr>
        <w:t>3</w:t>
      </w:r>
      <w:r w:rsidRPr="0056503F">
        <w:rPr>
          <w:rFonts w:ascii="Noto Sans" w:hAnsi="Noto Sans" w:cs="Noto Sans"/>
          <w:sz w:val="22"/>
          <w:szCs w:val="22"/>
        </w:rPr>
        <w:t xml:space="preserve"> years after our relationship with the relevant customer ends. </w:t>
      </w:r>
    </w:p>
    <w:p w14:paraId="2DF41612" w14:textId="29D82E6F" w:rsidR="005B3EE5" w:rsidRPr="0056503F" w:rsidRDefault="005B3EE5"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For individuals seeking information, making complaints or otherwise corresponding with us it will generally be </w:t>
      </w:r>
      <w:r w:rsidR="00673273" w:rsidRPr="0056503F">
        <w:rPr>
          <w:rFonts w:ascii="Noto Sans" w:hAnsi="Noto Sans" w:cs="Noto Sans"/>
          <w:sz w:val="22"/>
          <w:szCs w:val="22"/>
        </w:rPr>
        <w:t>6</w:t>
      </w:r>
      <w:r w:rsidRPr="0056503F">
        <w:rPr>
          <w:rFonts w:ascii="Noto Sans" w:hAnsi="Noto Sans" w:cs="Noto Sans"/>
          <w:sz w:val="22"/>
          <w:szCs w:val="22"/>
        </w:rPr>
        <w:t xml:space="preserve"> years</w:t>
      </w:r>
      <w:r w:rsidR="00D33B62" w:rsidRPr="0056503F">
        <w:rPr>
          <w:rFonts w:ascii="Noto Sans" w:hAnsi="Noto Sans" w:cs="Noto Sans"/>
          <w:sz w:val="22"/>
          <w:szCs w:val="22"/>
        </w:rPr>
        <w:t>.</w:t>
      </w:r>
    </w:p>
    <w:p w14:paraId="07FF77BA" w14:textId="51A1479F" w:rsidR="00C31511" w:rsidRPr="0056503F" w:rsidRDefault="00C31511"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For individuals attending an event</w:t>
      </w:r>
      <w:r w:rsidR="00EA413E" w:rsidRPr="0056503F">
        <w:rPr>
          <w:rFonts w:ascii="Noto Sans" w:hAnsi="Noto Sans" w:cs="Noto Sans"/>
          <w:sz w:val="22"/>
          <w:szCs w:val="22"/>
        </w:rPr>
        <w:t xml:space="preserve"> (such as a marketing event)</w:t>
      </w:r>
      <w:r w:rsidRPr="0056503F">
        <w:rPr>
          <w:rFonts w:ascii="Noto Sans" w:hAnsi="Noto Sans" w:cs="Noto Sans"/>
          <w:sz w:val="22"/>
          <w:szCs w:val="22"/>
        </w:rPr>
        <w:t xml:space="preserve"> it will generally be a period of </w:t>
      </w:r>
      <w:r w:rsidR="00673273" w:rsidRPr="0056503F">
        <w:rPr>
          <w:rFonts w:ascii="Noto Sans" w:hAnsi="Noto Sans" w:cs="Noto Sans"/>
          <w:sz w:val="22"/>
          <w:szCs w:val="22"/>
        </w:rPr>
        <w:t>3</w:t>
      </w:r>
      <w:r w:rsidRPr="0056503F">
        <w:rPr>
          <w:rFonts w:ascii="Noto Sans" w:hAnsi="Noto Sans" w:cs="Noto Sans"/>
          <w:sz w:val="22"/>
          <w:szCs w:val="22"/>
        </w:rPr>
        <w:t xml:space="preserve"> years after the event.</w:t>
      </w:r>
    </w:p>
    <w:p w14:paraId="3345868A" w14:textId="2E9AE944" w:rsidR="00784AD7" w:rsidRPr="0056503F" w:rsidRDefault="00784AD7"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For individuals whose images are captured during the video recording of online driver CPC courses it will generally be a period of 30 days.</w:t>
      </w:r>
    </w:p>
    <w:p w14:paraId="61A513B3" w14:textId="0AED55CC" w:rsidR="00673273" w:rsidRPr="0056503F" w:rsidRDefault="00673273"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For individuals whose images are captured on a CCTV system operated by us it will generally be up to 30 days (after that time the recording media is generally overwritten) unless a request for access to the relevant CCTV images has been made to us during that period, in which case the relevant CCTV images will be retained for as long as they remain relevant.  In the case of investigations, e.g. a criminal prosecution, that may be many years</w:t>
      </w:r>
      <w:r w:rsidR="00577328" w:rsidRPr="0056503F">
        <w:rPr>
          <w:rFonts w:ascii="Noto Sans" w:hAnsi="Noto Sans" w:cs="Noto Sans"/>
          <w:sz w:val="22"/>
          <w:szCs w:val="22"/>
        </w:rPr>
        <w:t>.</w:t>
      </w:r>
    </w:p>
    <w:p w14:paraId="451E721B" w14:textId="1A44F998" w:rsidR="00756CFB" w:rsidRPr="0056503F" w:rsidRDefault="00756CFB"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For cookie data, please refer to our Cookie Policy.</w:t>
      </w:r>
    </w:p>
    <w:p w14:paraId="068649BC" w14:textId="3C7D2060" w:rsidR="00756CFB" w:rsidRPr="0056503F" w:rsidRDefault="00756CFB"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For driving licence </w:t>
      </w:r>
      <w:r w:rsidR="00317C9B" w:rsidRPr="0056503F">
        <w:rPr>
          <w:rFonts w:ascii="Noto Sans" w:hAnsi="Noto Sans" w:cs="Noto Sans"/>
          <w:sz w:val="22"/>
          <w:szCs w:val="22"/>
        </w:rPr>
        <w:t>information</w:t>
      </w:r>
      <w:r w:rsidRPr="0056503F">
        <w:rPr>
          <w:rFonts w:ascii="Noto Sans" w:hAnsi="Noto Sans" w:cs="Noto Sans"/>
          <w:sz w:val="22"/>
          <w:szCs w:val="22"/>
        </w:rPr>
        <w:t xml:space="preserve">, vehicle data, incident management </w:t>
      </w:r>
      <w:r w:rsidR="00317C9B" w:rsidRPr="0056503F">
        <w:rPr>
          <w:rFonts w:ascii="Noto Sans" w:hAnsi="Noto Sans" w:cs="Noto Sans"/>
          <w:sz w:val="22"/>
          <w:szCs w:val="22"/>
        </w:rPr>
        <w:t>information</w:t>
      </w:r>
      <w:r w:rsidRPr="0056503F">
        <w:rPr>
          <w:rFonts w:ascii="Noto Sans" w:hAnsi="Noto Sans" w:cs="Noto Sans"/>
          <w:sz w:val="22"/>
          <w:szCs w:val="22"/>
        </w:rPr>
        <w:t xml:space="preserve">, </w:t>
      </w:r>
      <w:r w:rsidR="00A81B6A" w:rsidRPr="0056503F">
        <w:rPr>
          <w:rFonts w:ascii="Noto Sans" w:hAnsi="Noto Sans" w:cs="Noto Sans"/>
          <w:sz w:val="22"/>
          <w:szCs w:val="22"/>
        </w:rPr>
        <w:t xml:space="preserve">driver data, </w:t>
      </w:r>
      <w:r w:rsidRPr="0056503F">
        <w:rPr>
          <w:rFonts w:ascii="Noto Sans" w:hAnsi="Noto Sans" w:cs="Noto Sans"/>
          <w:sz w:val="22"/>
          <w:szCs w:val="22"/>
        </w:rPr>
        <w:t>reports generated as part of the services that we provide to our customers a</w:t>
      </w:r>
      <w:r w:rsidR="005D5DE3" w:rsidRPr="0056503F">
        <w:rPr>
          <w:rFonts w:ascii="Noto Sans" w:hAnsi="Noto Sans" w:cs="Noto Sans"/>
          <w:sz w:val="22"/>
          <w:szCs w:val="22"/>
        </w:rPr>
        <w:t>n</w:t>
      </w:r>
      <w:r w:rsidRPr="0056503F">
        <w:rPr>
          <w:rFonts w:ascii="Noto Sans" w:hAnsi="Noto Sans" w:cs="Noto Sans"/>
          <w:sz w:val="22"/>
          <w:szCs w:val="22"/>
        </w:rPr>
        <w:t xml:space="preserve">d any other personal </w:t>
      </w:r>
      <w:r w:rsidR="00317C9B" w:rsidRPr="0056503F">
        <w:rPr>
          <w:rFonts w:ascii="Noto Sans" w:hAnsi="Noto Sans" w:cs="Noto Sans"/>
          <w:sz w:val="22"/>
          <w:szCs w:val="22"/>
        </w:rPr>
        <w:t>information</w:t>
      </w:r>
      <w:r w:rsidRPr="0056503F">
        <w:rPr>
          <w:rFonts w:ascii="Noto Sans" w:hAnsi="Noto Sans" w:cs="Noto Sans"/>
          <w:sz w:val="22"/>
          <w:szCs w:val="22"/>
        </w:rPr>
        <w:t xml:space="preserve"> collected from you in the provision of our services to our customers (including audit, vehicle declaration and insurance certificates) we will </w:t>
      </w:r>
      <w:r w:rsidR="00A81B6A" w:rsidRPr="0056503F">
        <w:rPr>
          <w:rFonts w:ascii="Noto Sans" w:hAnsi="Noto Sans" w:cs="Noto Sans"/>
          <w:sz w:val="22"/>
          <w:szCs w:val="22"/>
        </w:rPr>
        <w:t xml:space="preserve">generally </w:t>
      </w:r>
      <w:r w:rsidRPr="0056503F">
        <w:rPr>
          <w:rFonts w:ascii="Noto Sans" w:hAnsi="Noto Sans" w:cs="Noto Sans"/>
          <w:sz w:val="22"/>
          <w:szCs w:val="22"/>
        </w:rPr>
        <w:t xml:space="preserve">keep this for </w:t>
      </w:r>
      <w:r w:rsidR="00344497" w:rsidRPr="0056503F">
        <w:rPr>
          <w:rFonts w:ascii="Noto Sans" w:hAnsi="Noto Sans" w:cs="Noto Sans"/>
          <w:sz w:val="22"/>
          <w:szCs w:val="22"/>
        </w:rPr>
        <w:t xml:space="preserve">a period of </w:t>
      </w:r>
      <w:r w:rsidRPr="0056503F">
        <w:rPr>
          <w:rFonts w:ascii="Noto Sans" w:hAnsi="Noto Sans" w:cs="Noto Sans"/>
          <w:sz w:val="22"/>
          <w:szCs w:val="22"/>
        </w:rPr>
        <w:t>3 years</w:t>
      </w:r>
      <w:r w:rsidR="00344497" w:rsidRPr="0056503F">
        <w:rPr>
          <w:rFonts w:ascii="Noto Sans" w:hAnsi="Noto Sans" w:cs="Noto Sans"/>
          <w:sz w:val="22"/>
          <w:szCs w:val="22"/>
        </w:rPr>
        <w:t xml:space="preserve"> after our relationship with the relevant customer ends</w:t>
      </w:r>
      <w:r w:rsidRPr="0056503F">
        <w:rPr>
          <w:rFonts w:ascii="Noto Sans" w:hAnsi="Noto Sans" w:cs="Noto Sans"/>
          <w:sz w:val="22"/>
          <w:szCs w:val="22"/>
        </w:rPr>
        <w:t xml:space="preserve">. This enables organisations to run a 3 year cycle “Health and Safety Programme” to establish continued improvement. </w:t>
      </w:r>
    </w:p>
    <w:p w14:paraId="2FED420C" w14:textId="6851644B" w:rsidR="00756CFB" w:rsidRPr="0056503F" w:rsidRDefault="00756CFB"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For </w:t>
      </w:r>
      <w:r w:rsidR="00317C9B" w:rsidRPr="0056503F">
        <w:rPr>
          <w:rFonts w:ascii="Noto Sans" w:hAnsi="Noto Sans" w:cs="Noto Sans"/>
          <w:sz w:val="22"/>
          <w:szCs w:val="22"/>
        </w:rPr>
        <w:t>information</w:t>
      </w:r>
      <w:r w:rsidRPr="0056503F">
        <w:rPr>
          <w:rFonts w:ascii="Noto Sans" w:hAnsi="Noto Sans" w:cs="Noto Sans"/>
          <w:sz w:val="22"/>
          <w:szCs w:val="22"/>
        </w:rPr>
        <w:t xml:space="preserve"> provided to us for the provision of Magistrates Court preferred training courses, we will </w:t>
      </w:r>
      <w:r w:rsidR="00A81B6A" w:rsidRPr="0056503F">
        <w:rPr>
          <w:rFonts w:ascii="Noto Sans" w:hAnsi="Noto Sans" w:cs="Noto Sans"/>
          <w:sz w:val="22"/>
          <w:szCs w:val="22"/>
        </w:rPr>
        <w:t xml:space="preserve">generally </w:t>
      </w:r>
      <w:r w:rsidRPr="0056503F">
        <w:rPr>
          <w:rFonts w:ascii="Noto Sans" w:hAnsi="Noto Sans" w:cs="Noto Sans"/>
          <w:sz w:val="22"/>
          <w:szCs w:val="22"/>
        </w:rPr>
        <w:t xml:space="preserve">keep this for 7 years from the set course completion date. </w:t>
      </w:r>
    </w:p>
    <w:p w14:paraId="4C651C99" w14:textId="33CA1C76" w:rsidR="00756CFB" w:rsidRPr="0056503F" w:rsidRDefault="00756CFB"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For </w:t>
      </w:r>
      <w:r w:rsidR="00317C9B" w:rsidRPr="0056503F">
        <w:rPr>
          <w:rFonts w:ascii="Noto Sans" w:hAnsi="Noto Sans" w:cs="Noto Sans"/>
          <w:sz w:val="22"/>
          <w:szCs w:val="22"/>
        </w:rPr>
        <w:t>information</w:t>
      </w:r>
      <w:r w:rsidRPr="0056503F">
        <w:rPr>
          <w:rFonts w:ascii="Noto Sans" w:hAnsi="Noto Sans" w:cs="Noto Sans"/>
          <w:sz w:val="22"/>
          <w:szCs w:val="22"/>
        </w:rPr>
        <w:t xml:space="preserve"> provided to us for the provision of police referred training courses, we will </w:t>
      </w:r>
      <w:r w:rsidR="00A81B6A" w:rsidRPr="0056503F">
        <w:rPr>
          <w:rFonts w:ascii="Noto Sans" w:hAnsi="Noto Sans" w:cs="Noto Sans"/>
          <w:sz w:val="22"/>
          <w:szCs w:val="22"/>
        </w:rPr>
        <w:t xml:space="preserve">generally </w:t>
      </w:r>
      <w:r w:rsidRPr="0056503F">
        <w:rPr>
          <w:rFonts w:ascii="Noto Sans" w:hAnsi="Noto Sans" w:cs="Noto Sans"/>
          <w:sz w:val="22"/>
          <w:szCs w:val="22"/>
        </w:rPr>
        <w:t>keep this for 1 year from completion of the associated course</w:t>
      </w:r>
      <w:r w:rsidR="00A81B6A" w:rsidRPr="0056503F">
        <w:rPr>
          <w:rFonts w:ascii="Noto Sans" w:hAnsi="Noto Sans" w:cs="Noto Sans"/>
          <w:sz w:val="22"/>
          <w:szCs w:val="22"/>
        </w:rPr>
        <w:t xml:space="preserve"> or for 5 days if no course was booked or 7 days from the expiry date of the course if the course was booked but not attended</w:t>
      </w:r>
      <w:r w:rsidRPr="0056503F">
        <w:rPr>
          <w:rFonts w:ascii="Noto Sans" w:hAnsi="Noto Sans" w:cs="Noto Sans"/>
          <w:sz w:val="22"/>
          <w:szCs w:val="22"/>
        </w:rPr>
        <w:t xml:space="preserve">. </w:t>
      </w:r>
    </w:p>
    <w:p w14:paraId="74CB5FAE" w14:textId="34EF60F3" w:rsidR="00756CFB" w:rsidRDefault="00756CFB" w:rsidP="00E5350D">
      <w:pPr>
        <w:pStyle w:val="Bullet1"/>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We will keep data protection declarations </w:t>
      </w:r>
      <w:r w:rsidR="00D95D99" w:rsidRPr="0056503F">
        <w:rPr>
          <w:rFonts w:ascii="Noto Sans" w:hAnsi="Noto Sans" w:cs="Noto Sans"/>
          <w:sz w:val="22"/>
          <w:szCs w:val="22"/>
        </w:rPr>
        <w:t xml:space="preserve">(both hard copy and electronic) </w:t>
      </w:r>
      <w:r w:rsidRPr="0056503F">
        <w:rPr>
          <w:rFonts w:ascii="Noto Sans" w:hAnsi="Noto Sans" w:cs="Noto Sans"/>
          <w:sz w:val="22"/>
          <w:szCs w:val="22"/>
        </w:rPr>
        <w:t>and contact details relating to the processing of driving licence details</w:t>
      </w:r>
      <w:r w:rsidR="00D95D99" w:rsidRPr="0056503F">
        <w:rPr>
          <w:rFonts w:ascii="Noto Sans" w:hAnsi="Noto Sans" w:cs="Noto Sans"/>
          <w:sz w:val="22"/>
          <w:szCs w:val="22"/>
        </w:rPr>
        <w:t xml:space="preserve"> as part of our driving licence checking services provided to our customers</w:t>
      </w:r>
      <w:r w:rsidR="00EA413E" w:rsidRPr="0056503F">
        <w:rPr>
          <w:rFonts w:ascii="Noto Sans" w:hAnsi="Noto Sans" w:cs="Noto Sans"/>
          <w:sz w:val="22"/>
          <w:szCs w:val="22"/>
        </w:rPr>
        <w:t>,</w:t>
      </w:r>
      <w:r w:rsidRPr="0056503F">
        <w:rPr>
          <w:rFonts w:ascii="Noto Sans" w:hAnsi="Noto Sans" w:cs="Noto Sans"/>
          <w:sz w:val="22"/>
          <w:szCs w:val="22"/>
        </w:rPr>
        <w:t xml:space="preserve"> for </w:t>
      </w:r>
      <w:r w:rsidR="00F82F06" w:rsidRPr="0056503F">
        <w:rPr>
          <w:rFonts w:ascii="Noto Sans" w:hAnsi="Noto Sans" w:cs="Noto Sans"/>
          <w:sz w:val="22"/>
          <w:szCs w:val="22"/>
        </w:rPr>
        <w:t>3</w:t>
      </w:r>
      <w:r w:rsidRPr="0056503F">
        <w:rPr>
          <w:rFonts w:ascii="Noto Sans" w:hAnsi="Noto Sans" w:cs="Noto Sans"/>
          <w:sz w:val="22"/>
          <w:szCs w:val="22"/>
        </w:rPr>
        <w:t xml:space="preserve"> years from the date that the form is </w:t>
      </w:r>
      <w:r w:rsidRPr="0056503F">
        <w:rPr>
          <w:rFonts w:ascii="Noto Sans" w:hAnsi="Noto Sans" w:cs="Noto Sans"/>
          <w:sz w:val="22"/>
          <w:szCs w:val="22"/>
        </w:rPr>
        <w:lastRenderedPageBreak/>
        <w:t xml:space="preserve">received by us. </w:t>
      </w:r>
      <w:r w:rsidR="00D95D99" w:rsidRPr="0056503F">
        <w:rPr>
          <w:rFonts w:ascii="Noto Sans" w:hAnsi="Noto Sans" w:cs="Noto Sans"/>
          <w:sz w:val="22"/>
          <w:szCs w:val="22"/>
        </w:rPr>
        <w:t>T</w:t>
      </w:r>
      <w:r w:rsidRPr="0056503F">
        <w:rPr>
          <w:rFonts w:ascii="Noto Sans" w:hAnsi="Noto Sans" w:cs="Noto Sans"/>
          <w:sz w:val="22"/>
          <w:szCs w:val="22"/>
        </w:rPr>
        <w:t xml:space="preserve">his is mandated by the DVLA, in case the information is needed to establish, defend or bring legal claims. </w:t>
      </w:r>
    </w:p>
    <w:p w14:paraId="232CBC68" w14:textId="77777777" w:rsidR="00E5350D" w:rsidRPr="0056503F" w:rsidRDefault="00E5350D" w:rsidP="00E5350D">
      <w:pPr>
        <w:pStyle w:val="Bullet1"/>
        <w:numPr>
          <w:ilvl w:val="0"/>
          <w:numId w:val="0"/>
        </w:numPr>
        <w:spacing w:before="0" w:after="0"/>
        <w:ind w:left="426"/>
        <w:rPr>
          <w:rFonts w:ascii="Noto Sans" w:hAnsi="Noto Sans" w:cs="Noto Sans"/>
          <w:sz w:val="22"/>
          <w:szCs w:val="22"/>
        </w:rPr>
      </w:pPr>
    </w:p>
    <w:p w14:paraId="71A60D02" w14:textId="069026A5" w:rsidR="00756CFB" w:rsidRPr="0056503F" w:rsidRDefault="00A47EF5" w:rsidP="0056503F">
      <w:pPr>
        <w:rPr>
          <w:rFonts w:ascii="Noto Sans" w:hAnsi="Noto Sans" w:cs="Noto Sans"/>
          <w:sz w:val="22"/>
          <w:szCs w:val="22"/>
        </w:rPr>
      </w:pPr>
      <w:r w:rsidRPr="0056503F">
        <w:rPr>
          <w:rFonts w:ascii="Noto Sans" w:hAnsi="Noto Sans" w:cs="Noto Sans"/>
          <w:sz w:val="22"/>
          <w:szCs w:val="22"/>
        </w:rPr>
        <w:t>Whichever time period applies,</w:t>
      </w:r>
      <w:r w:rsidR="00756CFB" w:rsidRPr="0056503F">
        <w:rPr>
          <w:rFonts w:ascii="Noto Sans" w:hAnsi="Noto Sans" w:cs="Noto Sans"/>
          <w:sz w:val="22"/>
          <w:szCs w:val="22"/>
        </w:rPr>
        <w:t xml:space="preserve"> we do not guarantee to retain your personal information for the whole of the periods set out above; they are usually the maximum period, and in some cases, we may keep your personal information for a much shorter period. </w:t>
      </w:r>
    </w:p>
    <w:p w14:paraId="6327320D" w14:textId="77777777" w:rsidR="00A454D1" w:rsidRPr="0056503F" w:rsidRDefault="00A454D1" w:rsidP="0056503F">
      <w:pPr>
        <w:rPr>
          <w:rFonts w:ascii="Noto Sans" w:hAnsi="Noto Sans" w:cs="Noto Sans"/>
          <w:sz w:val="22"/>
          <w:szCs w:val="22"/>
        </w:rPr>
      </w:pPr>
    </w:p>
    <w:p w14:paraId="25906B4A" w14:textId="3B33D715" w:rsidR="003A208E" w:rsidRPr="0056503F" w:rsidRDefault="00A454D1" w:rsidP="0056503F">
      <w:pPr>
        <w:rPr>
          <w:rFonts w:ascii="Noto Sans" w:hAnsi="Noto Sans" w:cs="Noto Sans"/>
          <w:sz w:val="22"/>
          <w:szCs w:val="22"/>
        </w:rPr>
      </w:pPr>
      <w:r w:rsidRPr="0056503F">
        <w:rPr>
          <w:rFonts w:ascii="Noto Sans" w:hAnsi="Noto Sans" w:cs="Noto Sans"/>
          <w:sz w:val="22"/>
          <w:szCs w:val="22"/>
        </w:rPr>
        <w:t>However where any personal information becomes relevant to legal proceedings or an investigation, then it may be retained for longer periods than those set out above and retained for as long as it remains relevant to the legal proceedings or investigation.</w:t>
      </w:r>
    </w:p>
    <w:p w14:paraId="37A5B7FB" w14:textId="77777777" w:rsidR="00A47EF5" w:rsidRPr="0056503F" w:rsidRDefault="00A47EF5" w:rsidP="0056503F">
      <w:pPr>
        <w:rPr>
          <w:rFonts w:ascii="Noto Sans" w:hAnsi="Noto Sans" w:cs="Noto Sans"/>
          <w:sz w:val="22"/>
          <w:szCs w:val="22"/>
        </w:rPr>
      </w:pPr>
    </w:p>
    <w:p w14:paraId="6EA0BD1C" w14:textId="449C00B8" w:rsidR="007A3894" w:rsidRPr="0056503F" w:rsidRDefault="007A3894" w:rsidP="0056503F">
      <w:pPr>
        <w:rPr>
          <w:rFonts w:ascii="Noto Sans" w:hAnsi="Noto Sans" w:cs="Noto Sans"/>
          <w:sz w:val="22"/>
          <w:szCs w:val="22"/>
        </w:rPr>
      </w:pPr>
      <w:r w:rsidRPr="0056503F">
        <w:rPr>
          <w:rFonts w:ascii="Noto Sans" w:hAnsi="Noto Sans" w:cs="Noto Sans"/>
          <w:sz w:val="22"/>
          <w:szCs w:val="22"/>
        </w:rPr>
        <w:t xml:space="preserve">It is important to ensure that the personal information we hold about you is accurate and up-to-date, and you should let us know if anything changes, for example if you move position or work for a different organisation or change your phone number or email address. you can contact us by using the details set out in the </w:t>
      </w:r>
      <w:r w:rsidR="00E31C97" w:rsidRPr="0056503F">
        <w:rPr>
          <w:rFonts w:ascii="Noto Sans" w:hAnsi="Noto Sans" w:cs="Noto Sans"/>
          <w:sz w:val="22"/>
          <w:szCs w:val="22"/>
        </w:rPr>
        <w:t>“</w:t>
      </w:r>
      <w:r w:rsidRPr="0056503F">
        <w:rPr>
          <w:rFonts w:ascii="Noto Sans" w:hAnsi="Noto Sans" w:cs="Noto Sans"/>
          <w:b/>
          <w:sz w:val="22"/>
          <w:szCs w:val="22"/>
        </w:rPr>
        <w:t>Contacting us</w:t>
      </w:r>
      <w:r w:rsidR="00E31C97" w:rsidRPr="0056503F">
        <w:rPr>
          <w:rFonts w:ascii="Noto Sans" w:hAnsi="Noto Sans" w:cs="Noto Sans"/>
          <w:sz w:val="22"/>
          <w:szCs w:val="22"/>
        </w:rPr>
        <w:t>”</w:t>
      </w:r>
      <w:r w:rsidRPr="0056503F">
        <w:rPr>
          <w:rFonts w:ascii="Noto Sans" w:hAnsi="Noto Sans" w:cs="Noto Sans"/>
          <w:sz w:val="22"/>
          <w:szCs w:val="22"/>
        </w:rPr>
        <w:t xml:space="preserve"> section below.</w:t>
      </w:r>
    </w:p>
    <w:p w14:paraId="2FD4595B" w14:textId="0074BF9F" w:rsidR="005D7ED7" w:rsidRPr="0056503F" w:rsidRDefault="005D7ED7" w:rsidP="0056503F">
      <w:pPr>
        <w:rPr>
          <w:rFonts w:ascii="Noto Sans" w:hAnsi="Noto Sans" w:cs="Noto Sans"/>
          <w:sz w:val="22"/>
          <w:szCs w:val="22"/>
        </w:rPr>
      </w:pPr>
    </w:p>
    <w:p w14:paraId="19E7D5C9" w14:textId="506CCFC3" w:rsidR="005D7ED7" w:rsidRDefault="005D7ED7" w:rsidP="0056503F">
      <w:pPr>
        <w:rPr>
          <w:rFonts w:ascii="Noto Sans" w:hAnsi="Noto Sans" w:cs="Noto Sans"/>
          <w:sz w:val="22"/>
          <w:szCs w:val="22"/>
        </w:rPr>
      </w:pPr>
      <w:r w:rsidRPr="0056503F">
        <w:rPr>
          <w:rFonts w:ascii="Noto Sans" w:hAnsi="Noto Sans" w:cs="Noto Sans"/>
          <w:sz w:val="22"/>
          <w:szCs w:val="22"/>
        </w:rPr>
        <w:t xml:space="preserve">To the extent that we act as a processor, we will only process personal information required to be processed pursuant to that role for as long as is necessary in order for us to carry out our duties and obligations as a processor.  </w:t>
      </w:r>
    </w:p>
    <w:p w14:paraId="12F33610" w14:textId="77777777" w:rsidR="00E5350D" w:rsidRPr="0056503F" w:rsidRDefault="00E5350D" w:rsidP="0056503F">
      <w:pPr>
        <w:rPr>
          <w:rFonts w:ascii="Noto Sans" w:hAnsi="Noto Sans" w:cs="Noto Sans"/>
          <w:sz w:val="22"/>
          <w:szCs w:val="22"/>
        </w:rPr>
      </w:pPr>
    </w:p>
    <w:p w14:paraId="2783D143" w14:textId="77777777" w:rsidR="008B34D6" w:rsidRPr="00E5350D" w:rsidRDefault="00E31C97" w:rsidP="00E5350D">
      <w:pPr>
        <w:pStyle w:val="Level1"/>
        <w:keepNext/>
        <w:tabs>
          <w:tab w:val="clear" w:pos="850"/>
          <w:tab w:val="num" w:pos="426"/>
        </w:tabs>
        <w:spacing w:before="0" w:after="0"/>
        <w:ind w:left="426" w:hanging="426"/>
        <w:rPr>
          <w:rStyle w:val="Level1asheadingtext"/>
          <w:rFonts w:ascii="Noto Sans" w:hAnsi="Noto Sans" w:cs="Noto Sans"/>
          <w:b w:val="0"/>
          <w:bCs w:val="0"/>
          <w:caps w:val="0"/>
          <w:sz w:val="24"/>
          <w:szCs w:val="24"/>
        </w:rPr>
      </w:pPr>
      <w:r w:rsidRPr="00E5350D">
        <w:rPr>
          <w:rStyle w:val="Level1asheadingtext"/>
          <w:rFonts w:ascii="Noto Sans" w:hAnsi="Noto Sans" w:cs="Noto Sans"/>
          <w:sz w:val="24"/>
          <w:szCs w:val="24"/>
        </w:rPr>
        <w:t>Security</w:t>
      </w:r>
    </w:p>
    <w:p w14:paraId="66A4A8FC" w14:textId="77777777" w:rsidR="00E5350D" w:rsidRPr="0056503F" w:rsidRDefault="00E5350D" w:rsidP="00E5350D">
      <w:pPr>
        <w:pStyle w:val="Level1"/>
        <w:keepNext/>
        <w:numPr>
          <w:ilvl w:val="0"/>
          <w:numId w:val="0"/>
        </w:numPr>
        <w:spacing w:before="0" w:after="0"/>
        <w:ind w:left="850"/>
        <w:rPr>
          <w:rFonts w:ascii="Noto Sans" w:hAnsi="Noto Sans" w:cs="Noto Sans"/>
          <w:sz w:val="22"/>
          <w:szCs w:val="22"/>
        </w:rPr>
      </w:pPr>
    </w:p>
    <w:p w14:paraId="06FFB502" w14:textId="166A0D58" w:rsidR="008B34D6" w:rsidRDefault="00AA6986" w:rsidP="0056503F">
      <w:pPr>
        <w:rPr>
          <w:rFonts w:ascii="Noto Sans" w:hAnsi="Noto Sans" w:cs="Noto Sans"/>
          <w:sz w:val="22"/>
          <w:szCs w:val="22"/>
        </w:rPr>
      </w:pPr>
      <w:r w:rsidRPr="0056503F">
        <w:rPr>
          <w:rFonts w:ascii="Noto Sans" w:hAnsi="Noto Sans" w:cs="Noto Sans"/>
          <w:sz w:val="22"/>
          <w:szCs w:val="22"/>
        </w:rPr>
        <w:t>We have</w:t>
      </w:r>
      <w:r w:rsidR="008B34D6" w:rsidRPr="0056503F">
        <w:rPr>
          <w:rFonts w:ascii="Noto Sans" w:hAnsi="Noto Sans" w:cs="Noto Sans"/>
          <w:sz w:val="22"/>
          <w:szCs w:val="22"/>
        </w:rPr>
        <w:t xml:space="preserve"> numerous security measures in place to protect the loss, misuse and alteration of information under our control, such as passwords and firewalls. We cannot, however, guarantee that these measures </w:t>
      </w:r>
      <w:r w:rsidR="00A454D1" w:rsidRPr="0056503F">
        <w:rPr>
          <w:rFonts w:ascii="Noto Sans" w:hAnsi="Noto Sans" w:cs="Noto Sans"/>
          <w:sz w:val="22"/>
          <w:szCs w:val="22"/>
        </w:rPr>
        <w:t>will protect information in all cases</w:t>
      </w:r>
      <w:r w:rsidR="008B34D6" w:rsidRPr="0056503F">
        <w:rPr>
          <w:rFonts w:ascii="Noto Sans" w:hAnsi="Noto Sans" w:cs="Noto Sans"/>
          <w:sz w:val="22"/>
          <w:szCs w:val="22"/>
        </w:rPr>
        <w:t xml:space="preserve">. We do, however, take </w:t>
      </w:r>
      <w:r w:rsidR="00DB35A1" w:rsidRPr="0056503F">
        <w:rPr>
          <w:rFonts w:ascii="Noto Sans" w:hAnsi="Noto Sans" w:cs="Noto Sans"/>
          <w:sz w:val="22"/>
          <w:szCs w:val="22"/>
        </w:rPr>
        <w:t>information</w:t>
      </w:r>
      <w:r w:rsidR="008B34D6" w:rsidRPr="0056503F">
        <w:rPr>
          <w:rFonts w:ascii="Noto Sans" w:hAnsi="Noto Sans" w:cs="Noto Sans"/>
          <w:sz w:val="22"/>
          <w:szCs w:val="22"/>
        </w:rPr>
        <w:t xml:space="preserve"> security very seriously and will use all reasonable endeavours to protect the integrity</w:t>
      </w:r>
      <w:r w:rsidR="00FB3C44" w:rsidRPr="0056503F">
        <w:rPr>
          <w:rFonts w:ascii="Noto Sans" w:hAnsi="Noto Sans" w:cs="Noto Sans"/>
          <w:sz w:val="22"/>
          <w:szCs w:val="22"/>
        </w:rPr>
        <w:t xml:space="preserve"> and security</w:t>
      </w:r>
      <w:r w:rsidR="008B34D6" w:rsidRPr="0056503F">
        <w:rPr>
          <w:rFonts w:ascii="Noto Sans" w:hAnsi="Noto Sans" w:cs="Noto Sans"/>
          <w:sz w:val="22"/>
          <w:szCs w:val="22"/>
        </w:rPr>
        <w:t xml:space="preserve"> of the</w:t>
      </w:r>
      <w:r w:rsidR="00FB3C44" w:rsidRPr="0056503F">
        <w:rPr>
          <w:rFonts w:ascii="Noto Sans" w:hAnsi="Noto Sans" w:cs="Noto Sans"/>
          <w:sz w:val="22"/>
          <w:szCs w:val="22"/>
        </w:rPr>
        <w:t xml:space="preserve"> personal</w:t>
      </w:r>
      <w:r w:rsidR="008B34D6" w:rsidRPr="0056503F">
        <w:rPr>
          <w:rFonts w:ascii="Noto Sans" w:hAnsi="Noto Sans" w:cs="Noto Sans"/>
          <w:sz w:val="22"/>
          <w:szCs w:val="22"/>
        </w:rPr>
        <w:t xml:space="preserve"> information </w:t>
      </w:r>
      <w:r w:rsidR="00FB3C44" w:rsidRPr="0056503F">
        <w:rPr>
          <w:rFonts w:ascii="Noto Sans" w:hAnsi="Noto Sans" w:cs="Noto Sans"/>
          <w:sz w:val="22"/>
          <w:szCs w:val="22"/>
        </w:rPr>
        <w:t>we collect about you</w:t>
      </w:r>
      <w:r w:rsidR="008B34D6" w:rsidRPr="0056503F">
        <w:rPr>
          <w:rFonts w:ascii="Noto Sans" w:hAnsi="Noto Sans" w:cs="Noto Sans"/>
          <w:sz w:val="22"/>
          <w:szCs w:val="22"/>
        </w:rPr>
        <w:t>.</w:t>
      </w:r>
    </w:p>
    <w:p w14:paraId="01FC7789" w14:textId="77777777" w:rsidR="00E5350D" w:rsidRPr="0056503F" w:rsidRDefault="00E5350D" w:rsidP="0056503F">
      <w:pPr>
        <w:rPr>
          <w:rFonts w:ascii="Noto Sans" w:hAnsi="Noto Sans" w:cs="Noto Sans"/>
          <w:sz w:val="22"/>
          <w:szCs w:val="22"/>
        </w:rPr>
      </w:pPr>
    </w:p>
    <w:p w14:paraId="21B56107" w14:textId="348BAA17" w:rsidR="00CF1148" w:rsidRDefault="000F08DE" w:rsidP="0056503F">
      <w:pPr>
        <w:rPr>
          <w:rFonts w:ascii="Noto Sans" w:hAnsi="Noto Sans" w:cs="Noto Sans"/>
          <w:sz w:val="22"/>
          <w:szCs w:val="22"/>
        </w:rPr>
      </w:pPr>
      <w:r w:rsidRPr="0056503F">
        <w:rPr>
          <w:rFonts w:ascii="Noto Sans" w:hAnsi="Noto Sans" w:cs="Noto Sans"/>
          <w:sz w:val="22"/>
          <w:szCs w:val="22"/>
        </w:rPr>
        <w:t xml:space="preserve">You should take all reasonable steps to keep your personal information secure, including choosing a secure password if you have an online account with us and not disclosing your passwords or username to anybody else. </w:t>
      </w:r>
    </w:p>
    <w:p w14:paraId="1E0E0272" w14:textId="77777777" w:rsidR="00E5350D" w:rsidRPr="00E5350D" w:rsidRDefault="00E5350D" w:rsidP="0056503F">
      <w:pPr>
        <w:rPr>
          <w:rFonts w:ascii="Noto Sans" w:hAnsi="Noto Sans" w:cs="Noto Sans"/>
          <w:sz w:val="22"/>
          <w:szCs w:val="22"/>
        </w:rPr>
      </w:pPr>
    </w:p>
    <w:p w14:paraId="0F839052" w14:textId="7167EC67" w:rsidR="006844D7" w:rsidRPr="00E5350D" w:rsidRDefault="006844D7" w:rsidP="00E5350D">
      <w:pPr>
        <w:pStyle w:val="Level1"/>
        <w:keepNext/>
        <w:tabs>
          <w:tab w:val="clear" w:pos="850"/>
          <w:tab w:val="num" w:pos="426"/>
        </w:tabs>
        <w:spacing w:before="0" w:after="0"/>
        <w:ind w:left="426" w:hanging="426"/>
        <w:rPr>
          <w:rStyle w:val="Level1asheadingtext"/>
          <w:rFonts w:ascii="Noto Sans" w:hAnsi="Noto Sans" w:cs="Noto Sans"/>
          <w:caps w:val="0"/>
          <w:sz w:val="22"/>
          <w:szCs w:val="22"/>
        </w:rPr>
      </w:pPr>
      <w:r w:rsidRPr="00E5350D">
        <w:rPr>
          <w:rStyle w:val="Level1asheadingtext"/>
          <w:rFonts w:ascii="Noto Sans" w:hAnsi="Noto Sans" w:cs="Noto Sans"/>
          <w:caps w:val="0"/>
          <w:sz w:val="22"/>
          <w:szCs w:val="22"/>
        </w:rPr>
        <w:t>LINKS TO OTHER WEBSITES</w:t>
      </w:r>
    </w:p>
    <w:p w14:paraId="53602600" w14:textId="77777777" w:rsidR="00E5350D" w:rsidRPr="0056503F" w:rsidRDefault="00E5350D" w:rsidP="00E5350D">
      <w:pPr>
        <w:pStyle w:val="Level1"/>
        <w:keepNext/>
        <w:numPr>
          <w:ilvl w:val="0"/>
          <w:numId w:val="0"/>
        </w:numPr>
        <w:spacing w:before="0" w:after="0"/>
        <w:ind w:left="850"/>
        <w:rPr>
          <w:rStyle w:val="Level1asheadingtext"/>
          <w:rFonts w:ascii="Noto Sans" w:hAnsi="Noto Sans" w:cs="Noto Sans"/>
          <w:caps w:val="0"/>
          <w:sz w:val="22"/>
          <w:szCs w:val="22"/>
        </w:rPr>
      </w:pPr>
    </w:p>
    <w:p w14:paraId="452E88A4" w14:textId="5DCF6B8A" w:rsidR="006844D7" w:rsidRPr="0056503F" w:rsidRDefault="006844D7" w:rsidP="0056503F">
      <w:pPr>
        <w:rPr>
          <w:rFonts w:ascii="Noto Sans" w:hAnsi="Noto Sans" w:cs="Noto Sans"/>
          <w:sz w:val="22"/>
          <w:szCs w:val="22"/>
        </w:rPr>
      </w:pPr>
      <w:r w:rsidRPr="0056503F">
        <w:rPr>
          <w:rFonts w:ascii="Noto Sans" w:hAnsi="Noto Sans" w:cs="Noto Sans"/>
          <w:sz w:val="22"/>
          <w:szCs w:val="22"/>
        </w:rPr>
        <w:t xml:space="preserve">Our website may contain links to </w:t>
      </w:r>
      <w:r w:rsidR="00216EAD" w:rsidRPr="0056503F">
        <w:rPr>
          <w:rFonts w:ascii="Noto Sans" w:hAnsi="Noto Sans" w:cs="Noto Sans"/>
          <w:sz w:val="22"/>
          <w:szCs w:val="22"/>
        </w:rPr>
        <w:t xml:space="preserve">and from </w:t>
      </w:r>
      <w:r w:rsidRPr="0056503F">
        <w:rPr>
          <w:rFonts w:ascii="Noto Sans" w:hAnsi="Noto Sans" w:cs="Noto Sans"/>
          <w:sz w:val="22"/>
          <w:szCs w:val="22"/>
        </w:rPr>
        <w:t xml:space="preserve">other websites or applications run by other organisations. </w:t>
      </w:r>
      <w:r w:rsidR="00216EAD" w:rsidRPr="0056503F">
        <w:rPr>
          <w:rFonts w:ascii="Noto Sans" w:hAnsi="Noto Sans" w:cs="Noto Sans"/>
          <w:sz w:val="22"/>
          <w:szCs w:val="22"/>
        </w:rPr>
        <w:t>Please note that these websites and applications and any services that may be accessible through them have their own privacy notices and t</w:t>
      </w:r>
      <w:r w:rsidRPr="0056503F">
        <w:rPr>
          <w:rFonts w:ascii="Noto Sans" w:hAnsi="Noto Sans" w:cs="Noto Sans"/>
          <w:sz w:val="22"/>
          <w:szCs w:val="22"/>
        </w:rPr>
        <w:t>his privacy notice does not apply to those other websites or applications</w:t>
      </w:r>
      <w:r w:rsidR="00216EAD" w:rsidRPr="0056503F">
        <w:rPr>
          <w:rFonts w:ascii="Noto Sans" w:hAnsi="Noto Sans" w:cs="Noto Sans"/>
          <w:sz w:val="22"/>
          <w:szCs w:val="22"/>
        </w:rPr>
        <w:t>. We therefore e</w:t>
      </w:r>
      <w:r w:rsidRPr="0056503F">
        <w:rPr>
          <w:rFonts w:ascii="Noto Sans" w:hAnsi="Noto Sans" w:cs="Noto Sans"/>
          <w:sz w:val="22"/>
          <w:szCs w:val="22"/>
        </w:rPr>
        <w:t>ncourage you to read th</w:t>
      </w:r>
      <w:r w:rsidR="00216EAD" w:rsidRPr="0056503F">
        <w:rPr>
          <w:rFonts w:ascii="Noto Sans" w:hAnsi="Noto Sans" w:cs="Noto Sans"/>
          <w:sz w:val="22"/>
          <w:szCs w:val="22"/>
        </w:rPr>
        <w:t>e privacy notices of these other organisations before you submit any personal information to their websites or applications or use their services</w:t>
      </w:r>
      <w:r w:rsidRPr="0056503F">
        <w:rPr>
          <w:rFonts w:ascii="Noto Sans" w:hAnsi="Noto Sans" w:cs="Noto Sans"/>
          <w:sz w:val="22"/>
          <w:szCs w:val="22"/>
        </w:rPr>
        <w:t>. We cannot be responsible for the privacy notices and practices of other websites and applications, even if you access them using links that we provide.</w:t>
      </w:r>
    </w:p>
    <w:p w14:paraId="46345FD1" w14:textId="77777777" w:rsidR="006844D7" w:rsidRPr="0056503F" w:rsidRDefault="006844D7" w:rsidP="0056503F">
      <w:pPr>
        <w:rPr>
          <w:rFonts w:ascii="Noto Sans" w:hAnsi="Noto Sans" w:cs="Noto Sans"/>
          <w:sz w:val="22"/>
          <w:szCs w:val="22"/>
        </w:rPr>
      </w:pPr>
    </w:p>
    <w:p w14:paraId="451943B6" w14:textId="75478557" w:rsidR="00E5350D" w:rsidRDefault="006844D7" w:rsidP="0056503F">
      <w:pPr>
        <w:rPr>
          <w:rFonts w:ascii="Noto Sans" w:hAnsi="Noto Sans" w:cs="Noto Sans"/>
          <w:sz w:val="22"/>
          <w:szCs w:val="22"/>
        </w:rPr>
      </w:pPr>
      <w:r w:rsidRPr="0056503F">
        <w:rPr>
          <w:rFonts w:ascii="Noto Sans" w:hAnsi="Noto Sans" w:cs="Noto Sans"/>
          <w:sz w:val="22"/>
          <w:szCs w:val="22"/>
        </w:rPr>
        <w:lastRenderedPageBreak/>
        <w:t xml:space="preserve">In addition, if you linked to our website from a third party website, we cannot be responsible for the privacy </w:t>
      </w:r>
      <w:r w:rsidR="007817ED" w:rsidRPr="0056503F">
        <w:rPr>
          <w:rFonts w:ascii="Noto Sans" w:hAnsi="Noto Sans" w:cs="Noto Sans"/>
          <w:sz w:val="22"/>
          <w:szCs w:val="22"/>
        </w:rPr>
        <w:t>notices</w:t>
      </w:r>
      <w:r w:rsidRPr="0056503F">
        <w:rPr>
          <w:rFonts w:ascii="Noto Sans" w:hAnsi="Noto Sans" w:cs="Noto Sans"/>
          <w:sz w:val="22"/>
          <w:szCs w:val="22"/>
        </w:rPr>
        <w:t xml:space="preserve"> and practices of the owners and operators of that third party website and recommend that you </w:t>
      </w:r>
      <w:r w:rsidR="007817ED" w:rsidRPr="0056503F">
        <w:rPr>
          <w:rFonts w:ascii="Noto Sans" w:hAnsi="Noto Sans" w:cs="Noto Sans"/>
          <w:sz w:val="22"/>
          <w:szCs w:val="22"/>
        </w:rPr>
        <w:t xml:space="preserve">read </w:t>
      </w:r>
      <w:r w:rsidRPr="0056503F">
        <w:rPr>
          <w:rFonts w:ascii="Noto Sans" w:hAnsi="Noto Sans" w:cs="Noto Sans"/>
          <w:sz w:val="22"/>
          <w:szCs w:val="22"/>
        </w:rPr>
        <w:t xml:space="preserve">the </w:t>
      </w:r>
      <w:r w:rsidR="007817ED" w:rsidRPr="0056503F">
        <w:rPr>
          <w:rFonts w:ascii="Noto Sans" w:hAnsi="Noto Sans" w:cs="Noto Sans"/>
          <w:sz w:val="22"/>
          <w:szCs w:val="22"/>
        </w:rPr>
        <w:t xml:space="preserve">privacy notices </w:t>
      </w:r>
      <w:r w:rsidRPr="0056503F">
        <w:rPr>
          <w:rFonts w:ascii="Noto Sans" w:hAnsi="Noto Sans" w:cs="Noto Sans"/>
          <w:sz w:val="22"/>
          <w:szCs w:val="22"/>
        </w:rPr>
        <w:t>of that third party website.</w:t>
      </w:r>
    </w:p>
    <w:p w14:paraId="6C5E3F64" w14:textId="77777777" w:rsidR="00E5350D" w:rsidRPr="0056503F" w:rsidRDefault="00E5350D" w:rsidP="0056503F">
      <w:pPr>
        <w:rPr>
          <w:rFonts w:ascii="Noto Sans" w:hAnsi="Noto Sans" w:cs="Noto Sans"/>
          <w:sz w:val="22"/>
          <w:szCs w:val="22"/>
        </w:rPr>
      </w:pPr>
    </w:p>
    <w:p w14:paraId="1ACFD403" w14:textId="51E66A29" w:rsidR="00326C16" w:rsidRPr="00E5350D" w:rsidRDefault="00E31C97" w:rsidP="00E5350D">
      <w:pPr>
        <w:pStyle w:val="Level1"/>
        <w:keepNext/>
        <w:tabs>
          <w:tab w:val="clear" w:pos="850"/>
          <w:tab w:val="num" w:pos="426"/>
        </w:tabs>
        <w:spacing w:before="0" w:after="0"/>
        <w:ind w:left="426" w:hanging="426"/>
        <w:rPr>
          <w:rStyle w:val="Level1asheadingtext"/>
          <w:rFonts w:ascii="Noto Sans" w:hAnsi="Noto Sans" w:cs="Noto Sans"/>
          <w:b w:val="0"/>
          <w:bCs w:val="0"/>
          <w:caps w:val="0"/>
          <w:sz w:val="24"/>
          <w:szCs w:val="24"/>
        </w:rPr>
      </w:pPr>
      <w:r w:rsidRPr="00E5350D">
        <w:rPr>
          <w:rStyle w:val="Level1asheadingtext"/>
          <w:rFonts w:ascii="Noto Sans" w:hAnsi="Noto Sans" w:cs="Noto Sans"/>
          <w:sz w:val="24"/>
          <w:szCs w:val="24"/>
        </w:rPr>
        <w:t>Your rights in relation to your personal information</w:t>
      </w:r>
    </w:p>
    <w:p w14:paraId="1FF2E3D5" w14:textId="77777777" w:rsidR="00E5350D" w:rsidRPr="0056503F" w:rsidRDefault="00E5350D" w:rsidP="00E5350D">
      <w:pPr>
        <w:pStyle w:val="Level1"/>
        <w:keepNext/>
        <w:numPr>
          <w:ilvl w:val="0"/>
          <w:numId w:val="0"/>
        </w:numPr>
        <w:spacing w:before="0" w:after="0"/>
        <w:ind w:left="850"/>
        <w:rPr>
          <w:rFonts w:ascii="Noto Sans" w:hAnsi="Noto Sans" w:cs="Noto Sans"/>
          <w:sz w:val="22"/>
          <w:szCs w:val="22"/>
        </w:rPr>
      </w:pPr>
    </w:p>
    <w:p w14:paraId="3205391A" w14:textId="77777777" w:rsidR="00FB3C44" w:rsidRDefault="00FB3C44" w:rsidP="0056503F">
      <w:pPr>
        <w:pStyle w:val="Body"/>
        <w:spacing w:before="0" w:after="0"/>
        <w:rPr>
          <w:rFonts w:ascii="Noto Sans" w:hAnsi="Noto Sans" w:cs="Noto Sans"/>
          <w:sz w:val="22"/>
          <w:szCs w:val="22"/>
        </w:rPr>
      </w:pPr>
      <w:r w:rsidRPr="0056503F">
        <w:rPr>
          <w:rFonts w:ascii="Noto Sans" w:hAnsi="Noto Sans" w:cs="Noto Sans"/>
          <w:sz w:val="22"/>
          <w:szCs w:val="22"/>
        </w:rPr>
        <w:t xml:space="preserve">You have the following rights in relation to your personal information: </w:t>
      </w:r>
    </w:p>
    <w:p w14:paraId="61CB5A12" w14:textId="77777777" w:rsidR="00E5350D" w:rsidRPr="0056503F" w:rsidRDefault="00E5350D" w:rsidP="0056503F">
      <w:pPr>
        <w:pStyle w:val="Body"/>
        <w:spacing w:before="0" w:after="0"/>
        <w:rPr>
          <w:rFonts w:ascii="Noto Sans" w:hAnsi="Noto Sans" w:cs="Noto Sans"/>
          <w:sz w:val="22"/>
          <w:szCs w:val="22"/>
        </w:rPr>
      </w:pPr>
    </w:p>
    <w:p w14:paraId="58923CA4" w14:textId="09D5FFA0" w:rsidR="00D75147" w:rsidRPr="0056503F" w:rsidRDefault="00D75147"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the right to withdraw any consent you have given to us in relation to our use of your personal information;</w:t>
      </w:r>
    </w:p>
    <w:p w14:paraId="0D6C7543" w14:textId="7E10762B" w:rsidR="00FB3C44" w:rsidRPr="0056503F" w:rsidRDefault="00FB3C44"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the right to be informed about how your personal information is being used;</w:t>
      </w:r>
    </w:p>
    <w:p w14:paraId="14DB4483" w14:textId="77777777" w:rsidR="00FB3C44" w:rsidRPr="0056503F" w:rsidRDefault="00FB3C44"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the right to access the personal information we hold about you; </w:t>
      </w:r>
    </w:p>
    <w:p w14:paraId="3AE01FC5" w14:textId="77777777" w:rsidR="00FB3C44" w:rsidRPr="0056503F" w:rsidRDefault="00FB3C44"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the right to request the correction of inaccurate personal information we hold about you; </w:t>
      </w:r>
    </w:p>
    <w:p w14:paraId="432F9BA9" w14:textId="7D8EA5E2" w:rsidR="00FB3C44" w:rsidRPr="0056503F" w:rsidRDefault="00FB3C44"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the right to request the erasure of your personal information in certain circumstances;</w:t>
      </w:r>
    </w:p>
    <w:p w14:paraId="14738D18" w14:textId="77777777" w:rsidR="00FB3C44" w:rsidRPr="0056503F" w:rsidRDefault="00FB3C44"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the right to restrict processing of your personal information where certain requirements are met; </w:t>
      </w:r>
    </w:p>
    <w:p w14:paraId="2FF89E5F" w14:textId="335EC7F1" w:rsidR="00FB3C44" w:rsidRPr="0056503F" w:rsidRDefault="00FB3C44"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the right to object to the processing of your personal information;</w:t>
      </w:r>
    </w:p>
    <w:p w14:paraId="562930EE" w14:textId="67D5B95C" w:rsidR="00D75147" w:rsidRPr="0056503F" w:rsidRDefault="00D75147"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the right to object to us sending you direct marketing materials;</w:t>
      </w:r>
    </w:p>
    <w:p w14:paraId="6FE07561" w14:textId="647EC2CA" w:rsidR="00FB3C44" w:rsidRPr="0056503F" w:rsidRDefault="00FB3C44"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the right to request that we transfer elements of your </w:t>
      </w:r>
      <w:r w:rsidR="00317C9B" w:rsidRPr="0056503F">
        <w:rPr>
          <w:rFonts w:ascii="Noto Sans" w:hAnsi="Noto Sans" w:cs="Noto Sans"/>
          <w:sz w:val="22"/>
          <w:szCs w:val="22"/>
        </w:rPr>
        <w:t>information</w:t>
      </w:r>
      <w:r w:rsidRPr="0056503F">
        <w:rPr>
          <w:rFonts w:ascii="Noto Sans" w:hAnsi="Noto Sans" w:cs="Noto Sans"/>
          <w:sz w:val="22"/>
          <w:szCs w:val="22"/>
        </w:rPr>
        <w:t xml:space="preserve"> either to you or another service provider</w:t>
      </w:r>
      <w:r w:rsidR="00D75147" w:rsidRPr="0056503F">
        <w:rPr>
          <w:rFonts w:ascii="Noto Sans" w:hAnsi="Noto Sans" w:cs="Noto Sans"/>
          <w:sz w:val="22"/>
          <w:szCs w:val="22"/>
        </w:rPr>
        <w:t xml:space="preserve"> in certain circumstances</w:t>
      </w:r>
      <w:r w:rsidRPr="0056503F">
        <w:rPr>
          <w:rFonts w:ascii="Noto Sans" w:hAnsi="Noto Sans" w:cs="Noto Sans"/>
          <w:sz w:val="22"/>
          <w:szCs w:val="22"/>
        </w:rPr>
        <w:t>; and</w:t>
      </w:r>
    </w:p>
    <w:p w14:paraId="11040666" w14:textId="77777777" w:rsidR="00FB3C44" w:rsidRDefault="00FB3C44" w:rsidP="00E5350D">
      <w:pPr>
        <w:pStyle w:val="StyleBullet1Before5ptAfter5pt"/>
        <w:numPr>
          <w:ilvl w:val="0"/>
          <w:numId w:val="15"/>
        </w:numPr>
        <w:tabs>
          <w:tab w:val="clear" w:pos="1276"/>
          <w:tab w:val="num" w:pos="426"/>
        </w:tabs>
        <w:spacing w:before="0" w:after="0"/>
        <w:ind w:left="426" w:hanging="426"/>
        <w:rPr>
          <w:rFonts w:ascii="Noto Sans" w:hAnsi="Noto Sans" w:cs="Noto Sans"/>
          <w:sz w:val="22"/>
          <w:szCs w:val="22"/>
        </w:rPr>
      </w:pPr>
      <w:r w:rsidRPr="0056503F">
        <w:rPr>
          <w:rFonts w:ascii="Noto Sans" w:hAnsi="Noto Sans" w:cs="Noto Sans"/>
          <w:sz w:val="22"/>
          <w:szCs w:val="22"/>
        </w:rPr>
        <w:t xml:space="preserve">the right to object to certain automated decision making processes using your personal information. </w:t>
      </w:r>
    </w:p>
    <w:p w14:paraId="4E76E2FB" w14:textId="77777777" w:rsidR="00E5350D" w:rsidRPr="0056503F" w:rsidRDefault="00E5350D" w:rsidP="00E5350D">
      <w:pPr>
        <w:pStyle w:val="StyleBullet1Before5ptAfter5pt"/>
        <w:numPr>
          <w:ilvl w:val="0"/>
          <w:numId w:val="0"/>
        </w:numPr>
        <w:spacing w:before="0" w:after="0"/>
        <w:ind w:left="1276"/>
        <w:rPr>
          <w:rFonts w:ascii="Noto Sans" w:hAnsi="Noto Sans" w:cs="Noto Sans"/>
          <w:sz w:val="22"/>
          <w:szCs w:val="22"/>
        </w:rPr>
      </w:pPr>
    </w:p>
    <w:p w14:paraId="627629C8" w14:textId="6E03AA9A" w:rsidR="00FB3C44" w:rsidRDefault="00FB3C44" w:rsidP="0056503F">
      <w:pPr>
        <w:pStyle w:val="Body"/>
        <w:spacing w:before="0" w:after="0"/>
        <w:rPr>
          <w:rFonts w:ascii="Noto Sans" w:hAnsi="Noto Sans" w:cs="Noto Sans"/>
          <w:sz w:val="22"/>
          <w:szCs w:val="22"/>
        </w:rPr>
      </w:pPr>
      <w:r w:rsidRPr="0056503F">
        <w:rPr>
          <w:rFonts w:ascii="Noto Sans" w:hAnsi="Noto Sans" w:cs="Noto Sans"/>
          <w:sz w:val="22"/>
          <w:szCs w:val="22"/>
        </w:rPr>
        <w:t xml:space="preserve">You should note that some of these rights, for example the right to require us to transfer your </w:t>
      </w:r>
      <w:r w:rsidR="00317C9B" w:rsidRPr="0056503F">
        <w:rPr>
          <w:rFonts w:ascii="Noto Sans" w:hAnsi="Noto Sans" w:cs="Noto Sans"/>
          <w:sz w:val="22"/>
          <w:szCs w:val="22"/>
        </w:rPr>
        <w:t>information</w:t>
      </w:r>
      <w:r w:rsidRPr="0056503F">
        <w:rPr>
          <w:rFonts w:ascii="Noto Sans" w:hAnsi="Noto Sans" w:cs="Noto Sans"/>
          <w:sz w:val="22"/>
          <w:szCs w:val="22"/>
        </w:rPr>
        <w:t xml:space="preserve"> to another service provider or the right to object to automated decision making, may not </w:t>
      </w:r>
      <w:r w:rsidR="00BF1549" w:rsidRPr="0056503F">
        <w:rPr>
          <w:rFonts w:ascii="Noto Sans" w:hAnsi="Noto Sans" w:cs="Noto Sans"/>
          <w:sz w:val="22"/>
          <w:szCs w:val="22"/>
        </w:rPr>
        <w:t xml:space="preserve">always </w:t>
      </w:r>
      <w:r w:rsidRPr="0056503F">
        <w:rPr>
          <w:rFonts w:ascii="Noto Sans" w:hAnsi="Noto Sans" w:cs="Noto Sans"/>
          <w:sz w:val="22"/>
          <w:szCs w:val="22"/>
        </w:rPr>
        <w:t>apply as they have specific requirements and exemptions which apply to them and they may not apply to personal information recorded and stored by us.</w:t>
      </w:r>
      <w:r w:rsidR="002E0381" w:rsidRPr="0056503F">
        <w:rPr>
          <w:rFonts w:ascii="Noto Sans" w:hAnsi="Noto Sans" w:cs="Noto Sans"/>
          <w:sz w:val="22"/>
          <w:szCs w:val="22"/>
        </w:rPr>
        <w:t xml:space="preserve"> </w:t>
      </w:r>
      <w:r w:rsidRPr="0056503F">
        <w:rPr>
          <w:rFonts w:ascii="Noto Sans" w:hAnsi="Noto Sans" w:cs="Noto Sans"/>
          <w:sz w:val="22"/>
          <w:szCs w:val="22"/>
        </w:rPr>
        <w:t>However some have no conditions attached, so your right to withdraw consent or object to processing for direct marketing are absolute rights.</w:t>
      </w:r>
    </w:p>
    <w:p w14:paraId="768F383F" w14:textId="77777777" w:rsidR="00E5350D" w:rsidRPr="0056503F" w:rsidRDefault="00E5350D" w:rsidP="0056503F">
      <w:pPr>
        <w:pStyle w:val="Body"/>
        <w:spacing w:before="0" w:after="0"/>
        <w:rPr>
          <w:rFonts w:ascii="Noto Sans" w:hAnsi="Noto Sans" w:cs="Noto Sans"/>
          <w:sz w:val="22"/>
          <w:szCs w:val="22"/>
        </w:rPr>
      </w:pPr>
    </w:p>
    <w:p w14:paraId="6A2DB65E" w14:textId="77777777" w:rsidR="004735FE" w:rsidRDefault="004735FE" w:rsidP="0056503F">
      <w:pPr>
        <w:pStyle w:val="Body"/>
        <w:spacing w:before="0" w:after="0"/>
        <w:rPr>
          <w:rFonts w:ascii="Noto Sans" w:hAnsi="Noto Sans" w:cs="Noto Sans"/>
          <w:sz w:val="22"/>
          <w:szCs w:val="22"/>
        </w:rPr>
      </w:pPr>
      <w:r w:rsidRPr="0056503F">
        <w:rPr>
          <w:rFonts w:ascii="Noto Sans" w:hAnsi="Noto Sans" w:cs="Noto Sans"/>
          <w:sz w:val="22"/>
          <w:szCs w:val="22"/>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25DC260" w14:textId="77777777" w:rsidR="00E5350D" w:rsidRPr="0056503F" w:rsidRDefault="00E5350D" w:rsidP="0056503F">
      <w:pPr>
        <w:pStyle w:val="Body"/>
        <w:spacing w:before="0" w:after="0"/>
        <w:rPr>
          <w:rFonts w:ascii="Noto Sans" w:hAnsi="Noto Sans" w:cs="Noto Sans"/>
          <w:sz w:val="22"/>
          <w:szCs w:val="22"/>
        </w:rPr>
      </w:pPr>
    </w:p>
    <w:p w14:paraId="76BA36BF" w14:textId="676BDC99" w:rsidR="00FB3C44" w:rsidRDefault="00FB3C44" w:rsidP="0056503F">
      <w:pPr>
        <w:pStyle w:val="Body"/>
        <w:spacing w:before="0" w:after="0"/>
        <w:rPr>
          <w:rFonts w:ascii="Noto Sans" w:hAnsi="Noto Sans" w:cs="Noto Sans"/>
          <w:sz w:val="22"/>
          <w:szCs w:val="22"/>
        </w:rPr>
      </w:pPr>
      <w:r w:rsidRPr="0056503F">
        <w:rPr>
          <w:rFonts w:ascii="Noto Sans" w:hAnsi="Noto Sans" w:cs="Noto Sans"/>
          <w:sz w:val="22"/>
          <w:szCs w:val="22"/>
        </w:rPr>
        <w:t>Whilst this privacy notice sets out a general summary of your legal rights in respect of personal information, this is a very complex area of law. More information about your legal rights can be found on the Information Commissioner’s website at</w:t>
      </w:r>
      <w:r w:rsidR="00D75147" w:rsidRPr="0056503F">
        <w:rPr>
          <w:rFonts w:ascii="Noto Sans" w:hAnsi="Noto Sans" w:cs="Noto Sans"/>
          <w:sz w:val="22"/>
          <w:szCs w:val="22"/>
        </w:rPr>
        <w:t xml:space="preserve"> </w:t>
      </w:r>
      <w:hyperlink r:id="rId11" w:history="1">
        <w:r w:rsidR="00D75147" w:rsidRPr="0056503F">
          <w:rPr>
            <w:rStyle w:val="Hyperlink"/>
            <w:rFonts w:ascii="Noto Sans" w:hAnsi="Noto Sans" w:cs="Noto Sans"/>
            <w:color w:val="auto"/>
            <w:sz w:val="22"/>
            <w:szCs w:val="22"/>
          </w:rPr>
          <w:t>https://ico.org.uk/for-the-public/</w:t>
        </w:r>
      </w:hyperlink>
      <w:r w:rsidRPr="0056503F">
        <w:rPr>
          <w:rFonts w:ascii="Noto Sans" w:hAnsi="Noto Sans" w:cs="Noto Sans"/>
          <w:sz w:val="22"/>
          <w:szCs w:val="22"/>
        </w:rPr>
        <w:t>.</w:t>
      </w:r>
    </w:p>
    <w:p w14:paraId="342AB55B" w14:textId="77777777" w:rsidR="00E5350D" w:rsidRPr="0056503F" w:rsidRDefault="00E5350D" w:rsidP="0056503F">
      <w:pPr>
        <w:pStyle w:val="Body"/>
        <w:spacing w:before="0" w:after="0"/>
        <w:rPr>
          <w:rFonts w:ascii="Noto Sans" w:hAnsi="Noto Sans" w:cs="Noto Sans"/>
          <w:sz w:val="22"/>
          <w:szCs w:val="22"/>
        </w:rPr>
      </w:pPr>
    </w:p>
    <w:p w14:paraId="60D32E3A" w14:textId="6900C201" w:rsidR="00FB3C44" w:rsidRDefault="00FB3C44" w:rsidP="0056503F">
      <w:pPr>
        <w:pStyle w:val="Body"/>
        <w:spacing w:before="0" w:after="0"/>
        <w:rPr>
          <w:rFonts w:ascii="Noto Sans" w:hAnsi="Noto Sans" w:cs="Noto Sans"/>
          <w:sz w:val="22"/>
          <w:szCs w:val="22"/>
        </w:rPr>
      </w:pPr>
      <w:r w:rsidRPr="0056503F">
        <w:rPr>
          <w:rFonts w:ascii="Noto Sans" w:hAnsi="Noto Sans" w:cs="Noto Sans"/>
          <w:sz w:val="22"/>
          <w:szCs w:val="22"/>
        </w:rPr>
        <w:t>To exercise any of the above rights, or if you have any questions relating to your rights, please contact us by using the details set out in the "</w:t>
      </w:r>
      <w:r w:rsidRPr="0056503F">
        <w:rPr>
          <w:rFonts w:ascii="Noto Sans" w:hAnsi="Noto Sans" w:cs="Noto Sans"/>
          <w:b/>
          <w:sz w:val="22"/>
          <w:szCs w:val="22"/>
        </w:rPr>
        <w:t>Contacting us</w:t>
      </w:r>
      <w:r w:rsidRPr="0056503F">
        <w:rPr>
          <w:rFonts w:ascii="Noto Sans" w:hAnsi="Noto Sans" w:cs="Noto Sans"/>
          <w:sz w:val="22"/>
          <w:szCs w:val="22"/>
        </w:rPr>
        <w:t>" section below</w:t>
      </w:r>
      <w:r w:rsidR="00B633B6" w:rsidRPr="0056503F">
        <w:rPr>
          <w:rFonts w:ascii="Noto Sans" w:hAnsi="Noto Sans" w:cs="Noto Sans"/>
          <w:sz w:val="22"/>
          <w:szCs w:val="22"/>
        </w:rPr>
        <w:t xml:space="preserve">. To obtain a copy of the personal information we hold about you, to request the erasure of your personal information or to request the correction of inaccurate personal information we hold about you, </w:t>
      </w:r>
      <w:r w:rsidR="00BF1549" w:rsidRPr="0056503F">
        <w:rPr>
          <w:rFonts w:ascii="Noto Sans" w:hAnsi="Noto Sans" w:cs="Noto Sans"/>
          <w:sz w:val="22"/>
          <w:szCs w:val="22"/>
        </w:rPr>
        <w:lastRenderedPageBreak/>
        <w:t xml:space="preserve">you can also </w:t>
      </w:r>
      <w:r w:rsidR="00B633B6" w:rsidRPr="0056503F">
        <w:rPr>
          <w:rFonts w:ascii="Noto Sans" w:hAnsi="Noto Sans" w:cs="Noto Sans"/>
          <w:sz w:val="22"/>
          <w:szCs w:val="22"/>
        </w:rPr>
        <w:t xml:space="preserve">complete or subject access request form </w:t>
      </w:r>
      <w:hyperlink r:id="rId12" w:history="1">
        <w:r w:rsidR="0076040E" w:rsidRPr="0056503F">
          <w:rPr>
            <w:rStyle w:val="Hyperlink"/>
            <w:rFonts w:ascii="Noto Sans" w:hAnsi="Noto Sans" w:cs="Noto Sans"/>
            <w:color w:val="auto"/>
            <w:sz w:val="22"/>
            <w:szCs w:val="22"/>
          </w:rPr>
          <w:t>https://www.thettcgroup.com/privacy-policy/subject-access-request/</w:t>
        </w:r>
      </w:hyperlink>
      <w:r w:rsidR="0076040E" w:rsidRPr="0056503F">
        <w:rPr>
          <w:rFonts w:ascii="Noto Sans" w:hAnsi="Noto Sans" w:cs="Noto Sans"/>
          <w:sz w:val="22"/>
          <w:szCs w:val="22"/>
        </w:rPr>
        <w:t>.</w:t>
      </w:r>
    </w:p>
    <w:p w14:paraId="1C29E85B" w14:textId="77777777" w:rsidR="00E5350D" w:rsidRPr="0056503F" w:rsidRDefault="00E5350D" w:rsidP="0056503F">
      <w:pPr>
        <w:pStyle w:val="Body"/>
        <w:spacing w:before="0" w:after="0"/>
        <w:rPr>
          <w:rFonts w:ascii="Noto Sans" w:hAnsi="Noto Sans" w:cs="Noto Sans"/>
          <w:sz w:val="22"/>
          <w:szCs w:val="22"/>
        </w:rPr>
      </w:pPr>
    </w:p>
    <w:p w14:paraId="20A15631" w14:textId="3D1DE669" w:rsidR="00FB3C44" w:rsidRDefault="00FB3C44" w:rsidP="0056503F">
      <w:pPr>
        <w:pStyle w:val="Body1"/>
        <w:spacing w:before="0" w:after="0"/>
        <w:ind w:left="0"/>
        <w:rPr>
          <w:rFonts w:ascii="Noto Sans" w:hAnsi="Noto Sans" w:cs="Noto Sans"/>
          <w:color w:val="262626" w:themeColor="text1" w:themeTint="D9"/>
          <w:sz w:val="22"/>
          <w:szCs w:val="22"/>
        </w:rPr>
      </w:pPr>
      <w:r w:rsidRPr="0056503F">
        <w:rPr>
          <w:rFonts w:ascii="Noto Sans" w:hAnsi="Noto Sans" w:cs="Noto Sans"/>
          <w:sz w:val="22"/>
          <w:szCs w:val="22"/>
        </w:rPr>
        <w:t xml:space="preserve">If you are unhappy with the way we are using your personal information you can also complain to the UK Information Commissioner’s Office or your local data protection regulator. </w:t>
      </w:r>
      <w:r w:rsidR="00D75147" w:rsidRPr="0056503F">
        <w:rPr>
          <w:rFonts w:ascii="Noto Sans" w:hAnsi="Noto Sans" w:cs="Noto Sans"/>
          <w:sz w:val="22"/>
          <w:szCs w:val="22"/>
        </w:rPr>
        <w:t>For complaints to the Information Commissioner’s Office</w:t>
      </w:r>
      <w:r w:rsidR="00D00D00" w:rsidRPr="0056503F">
        <w:rPr>
          <w:rFonts w:ascii="Noto Sans" w:hAnsi="Noto Sans" w:cs="Noto Sans"/>
          <w:sz w:val="22"/>
          <w:szCs w:val="22"/>
        </w:rPr>
        <w:t>,</w:t>
      </w:r>
      <w:r w:rsidR="00D75147" w:rsidRPr="0056503F">
        <w:rPr>
          <w:rFonts w:ascii="Noto Sans" w:hAnsi="Noto Sans" w:cs="Noto Sans"/>
          <w:sz w:val="22"/>
          <w:szCs w:val="22"/>
        </w:rPr>
        <w:t xml:space="preserve"> please see </w:t>
      </w:r>
      <w:hyperlink r:id="rId13" w:history="1">
        <w:r w:rsidR="00D75147" w:rsidRPr="0056503F">
          <w:rPr>
            <w:rStyle w:val="Hyperlink"/>
            <w:rFonts w:ascii="Noto Sans" w:hAnsi="Noto Sans" w:cs="Noto Sans"/>
            <w:color w:val="auto"/>
            <w:sz w:val="22"/>
            <w:szCs w:val="22"/>
          </w:rPr>
          <w:t>https://ico.org.uk/make-a-complaint/</w:t>
        </w:r>
      </w:hyperlink>
      <w:r w:rsidR="00D75147" w:rsidRPr="0056503F">
        <w:rPr>
          <w:rFonts w:ascii="Noto Sans" w:hAnsi="Noto Sans" w:cs="Noto Sans"/>
          <w:sz w:val="22"/>
          <w:szCs w:val="22"/>
        </w:rPr>
        <w:t>. However</w:t>
      </w:r>
      <w:r w:rsidR="00D00D00" w:rsidRPr="0056503F">
        <w:rPr>
          <w:rFonts w:ascii="Noto Sans" w:hAnsi="Noto Sans" w:cs="Noto Sans"/>
          <w:sz w:val="22"/>
          <w:szCs w:val="22"/>
        </w:rPr>
        <w:t>,</w:t>
      </w:r>
      <w:r w:rsidR="00D75147" w:rsidRPr="0056503F">
        <w:rPr>
          <w:rFonts w:ascii="Noto Sans" w:hAnsi="Noto Sans" w:cs="Noto Sans"/>
          <w:sz w:val="22"/>
          <w:szCs w:val="22"/>
        </w:rPr>
        <w:t xml:space="preserve"> we are here to help and </w:t>
      </w:r>
      <w:r w:rsidR="00D00D00" w:rsidRPr="0056503F">
        <w:rPr>
          <w:rFonts w:ascii="Noto Sans" w:hAnsi="Noto Sans" w:cs="Noto Sans"/>
          <w:sz w:val="22"/>
          <w:szCs w:val="22"/>
        </w:rPr>
        <w:t xml:space="preserve">we </w:t>
      </w:r>
      <w:r w:rsidR="00D75147" w:rsidRPr="0056503F">
        <w:rPr>
          <w:rFonts w:ascii="Noto Sans" w:hAnsi="Noto Sans" w:cs="Noto Sans"/>
          <w:sz w:val="22"/>
          <w:szCs w:val="22"/>
        </w:rPr>
        <w:t>encourage you to contact us to resolve your complaint first.</w:t>
      </w:r>
      <w:r w:rsidR="00CD6A90" w:rsidRPr="0056503F">
        <w:rPr>
          <w:rFonts w:ascii="Noto Sans" w:hAnsi="Noto Sans" w:cs="Noto Sans"/>
          <w:sz w:val="22"/>
          <w:szCs w:val="22"/>
        </w:rPr>
        <w:t xml:space="preserve"> </w:t>
      </w:r>
      <w:r w:rsidR="00CD6A90" w:rsidRPr="0056503F">
        <w:rPr>
          <w:rFonts w:ascii="Noto Sans" w:hAnsi="Noto Sans" w:cs="Noto Sans"/>
          <w:color w:val="262626" w:themeColor="text1" w:themeTint="D9"/>
          <w:sz w:val="22"/>
          <w:szCs w:val="22"/>
        </w:rPr>
        <w:t>If you are based outside of the UK, you may have the right to complain to your local data protection regulator.</w:t>
      </w:r>
    </w:p>
    <w:p w14:paraId="45F1ED22" w14:textId="77777777" w:rsidR="003C39A8" w:rsidRPr="0056503F" w:rsidRDefault="003C39A8" w:rsidP="0056503F">
      <w:pPr>
        <w:pStyle w:val="Body1"/>
        <w:spacing w:before="0" w:after="0"/>
        <w:ind w:left="0"/>
        <w:rPr>
          <w:rFonts w:ascii="Noto Sans" w:hAnsi="Noto Sans" w:cs="Noto Sans"/>
          <w:sz w:val="22"/>
          <w:szCs w:val="22"/>
        </w:rPr>
      </w:pPr>
    </w:p>
    <w:p w14:paraId="08BD81BE" w14:textId="77777777" w:rsidR="00FB3C44" w:rsidRDefault="00FB3C44" w:rsidP="0056503F">
      <w:pPr>
        <w:pStyle w:val="Level1"/>
        <w:keepNext/>
        <w:numPr>
          <w:ilvl w:val="0"/>
          <w:numId w:val="6"/>
        </w:numPr>
        <w:spacing w:before="0" w:after="0"/>
        <w:ind w:left="567" w:hanging="567"/>
        <w:rPr>
          <w:rFonts w:ascii="Noto Sans" w:hAnsi="Noto Sans" w:cs="Noto Sans"/>
          <w:b/>
          <w:sz w:val="22"/>
          <w:szCs w:val="22"/>
        </w:rPr>
      </w:pPr>
      <w:bookmarkStart w:id="4" w:name="_Ref510438868"/>
      <w:r w:rsidRPr="0056503F">
        <w:rPr>
          <w:rFonts w:ascii="Noto Sans" w:hAnsi="Noto Sans" w:cs="Noto Sans"/>
          <w:b/>
          <w:sz w:val="22"/>
          <w:szCs w:val="22"/>
        </w:rPr>
        <w:t>CONTACTING US</w:t>
      </w:r>
      <w:bookmarkEnd w:id="4"/>
    </w:p>
    <w:p w14:paraId="72C4DBBD" w14:textId="77777777" w:rsidR="003C39A8" w:rsidRPr="0056503F" w:rsidRDefault="003C39A8" w:rsidP="003C39A8">
      <w:pPr>
        <w:pStyle w:val="Level1"/>
        <w:keepNext/>
        <w:numPr>
          <w:ilvl w:val="0"/>
          <w:numId w:val="0"/>
        </w:numPr>
        <w:spacing w:before="0" w:after="0"/>
        <w:ind w:left="567"/>
        <w:rPr>
          <w:rFonts w:ascii="Noto Sans" w:hAnsi="Noto Sans" w:cs="Noto Sans"/>
          <w:b/>
          <w:sz w:val="22"/>
          <w:szCs w:val="22"/>
        </w:rPr>
      </w:pPr>
    </w:p>
    <w:p w14:paraId="6926F8B7" w14:textId="6DC57B1A" w:rsidR="00FB3C44" w:rsidRPr="0056503F" w:rsidRDefault="00FB3C44" w:rsidP="0056503F">
      <w:pPr>
        <w:pStyle w:val="Body"/>
        <w:spacing w:before="0" w:after="0"/>
        <w:rPr>
          <w:rFonts w:ascii="Noto Sans" w:hAnsi="Noto Sans" w:cs="Noto Sans"/>
          <w:sz w:val="22"/>
          <w:szCs w:val="22"/>
        </w:rPr>
      </w:pPr>
      <w:r w:rsidRPr="0056503F">
        <w:rPr>
          <w:rFonts w:ascii="Noto Sans" w:hAnsi="Noto Sans" w:cs="Noto Sans"/>
          <w:sz w:val="22"/>
          <w:szCs w:val="22"/>
        </w:rPr>
        <w:t>In the event of any query or complaint in connection with the information we hold about you</w:t>
      </w:r>
      <w:r w:rsidR="00606C9F" w:rsidRPr="0056503F">
        <w:rPr>
          <w:rFonts w:ascii="Noto Sans" w:hAnsi="Noto Sans" w:cs="Noto Sans"/>
          <w:sz w:val="22"/>
          <w:szCs w:val="22"/>
        </w:rPr>
        <w:t xml:space="preserve"> or in connection with this notice</w:t>
      </w:r>
      <w:r w:rsidRPr="0056503F">
        <w:rPr>
          <w:rFonts w:ascii="Noto Sans" w:hAnsi="Noto Sans" w:cs="Noto Sans"/>
          <w:sz w:val="22"/>
          <w:szCs w:val="22"/>
        </w:rPr>
        <w:t>, please email</w:t>
      </w:r>
      <w:r w:rsidR="00606C9F" w:rsidRPr="0056503F">
        <w:rPr>
          <w:rFonts w:ascii="Noto Sans" w:hAnsi="Noto Sans" w:cs="Noto Sans"/>
          <w:sz w:val="22"/>
          <w:szCs w:val="22"/>
        </w:rPr>
        <w:t xml:space="preserve"> our DPO at </w:t>
      </w:r>
      <w:hyperlink r:id="rId14" w:history="1">
        <w:r w:rsidR="00606C9F" w:rsidRPr="0056503F">
          <w:rPr>
            <w:rStyle w:val="Hyperlink"/>
            <w:rFonts w:ascii="Noto Sans" w:hAnsi="Noto Sans" w:cs="Noto Sans"/>
            <w:color w:val="auto"/>
            <w:sz w:val="22"/>
            <w:szCs w:val="22"/>
          </w:rPr>
          <w:t>yourdata@ttc-uk.com</w:t>
        </w:r>
      </w:hyperlink>
      <w:r w:rsidRPr="0056503F">
        <w:rPr>
          <w:rFonts w:ascii="Noto Sans" w:hAnsi="Noto Sans" w:cs="Noto Sans"/>
          <w:sz w:val="22"/>
          <w:szCs w:val="22"/>
        </w:rPr>
        <w:t xml:space="preserve"> or write to us at </w:t>
      </w:r>
      <w:r w:rsidR="00606C9F" w:rsidRPr="0056503F">
        <w:rPr>
          <w:rFonts w:ascii="Noto Sans" w:hAnsi="Noto Sans" w:cs="Noto Sans"/>
          <w:sz w:val="22"/>
          <w:szCs w:val="22"/>
        </w:rPr>
        <w:t>Attention of the Data Protection Officer, TTC Group (UK) Limited, Hadley Park East, Telford, TF1 6QJ.</w:t>
      </w:r>
      <w:r w:rsidRPr="0056503F">
        <w:rPr>
          <w:rFonts w:ascii="Noto Sans" w:hAnsi="Noto Sans" w:cs="Noto Sans"/>
          <w:sz w:val="22"/>
          <w:szCs w:val="22"/>
        </w:rPr>
        <w:t xml:space="preserve"> </w:t>
      </w:r>
      <w:r w:rsidR="00606C9F" w:rsidRPr="0056503F">
        <w:rPr>
          <w:rFonts w:ascii="Noto Sans" w:hAnsi="Noto Sans" w:cs="Noto Sans"/>
          <w:sz w:val="22"/>
          <w:szCs w:val="22"/>
        </w:rPr>
        <w:t xml:space="preserve">If you would prefer to speak to us by phone, please call 0330 024 1805. </w:t>
      </w:r>
    </w:p>
    <w:p w14:paraId="5061DADD" w14:textId="5EABF802" w:rsidR="00FB3C44" w:rsidRPr="0056503F" w:rsidRDefault="00FB3C44" w:rsidP="0056503F">
      <w:pPr>
        <w:pStyle w:val="Body"/>
        <w:spacing w:before="0" w:after="0"/>
        <w:rPr>
          <w:rFonts w:ascii="Noto Sans" w:hAnsi="Noto Sans" w:cs="Noto Sans"/>
          <w:b/>
          <w:sz w:val="22"/>
          <w:szCs w:val="22"/>
        </w:rPr>
      </w:pPr>
    </w:p>
    <w:sectPr w:rsidR="00FB3C44" w:rsidRPr="0056503F" w:rsidSect="001B24BD">
      <w:headerReference w:type="default" r:id="rId15"/>
      <w:footerReference w:type="defaul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7387" w14:textId="77777777" w:rsidR="00CC5210" w:rsidRPr="00E31C97" w:rsidRDefault="00CC5210" w:rsidP="00513BF0">
      <w:pPr>
        <w:pStyle w:val="EndnoteText"/>
      </w:pPr>
      <w:r w:rsidRPr="00E31C97">
        <w:separator/>
      </w:r>
    </w:p>
  </w:endnote>
  <w:endnote w:type="continuationSeparator" w:id="0">
    <w:p w14:paraId="08E82A07" w14:textId="77777777" w:rsidR="00CC5210" w:rsidRPr="00E31C97" w:rsidRDefault="00CC5210" w:rsidP="00513BF0">
      <w:pPr>
        <w:pStyle w:val="EndnoteText"/>
      </w:pPr>
      <w:r w:rsidRPr="00E31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02FF" w:usb1="40000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6C9C" w14:textId="0F6F909D" w:rsidR="00E31C97" w:rsidRDefault="00E20640" w:rsidP="00E31C97">
    <w:pPr>
      <w:pStyle w:val="Footer"/>
      <w:rPr>
        <w:sz w:val="12"/>
      </w:rPr>
    </w:pPr>
    <w:r>
      <w:rPr>
        <w:sz w:val="12"/>
      </w:rPr>
      <w:t>TTC Group Privacy Notice V.1.</w:t>
    </w:r>
    <w:r w:rsidR="00C90CCF">
      <w:rPr>
        <w:sz w:val="12"/>
      </w:rPr>
      <w:t>9</w:t>
    </w:r>
  </w:p>
  <w:p w14:paraId="0B404138" w14:textId="363EE61C" w:rsidR="00F23E2C" w:rsidRDefault="00D9282E" w:rsidP="00E31C97">
    <w:pPr>
      <w:pStyle w:val="Footer"/>
      <w:rPr>
        <w:sz w:val="12"/>
      </w:rPr>
    </w:pPr>
    <w:r w:rsidRPr="00BD2117">
      <w:rPr>
        <w:noProof/>
      </w:rPr>
      <w:drawing>
        <wp:inline distT="0" distB="0" distL="0" distR="0" wp14:anchorId="4F8FDC0F" wp14:editId="5CF9F960">
          <wp:extent cx="5731510" cy="610235"/>
          <wp:effectExtent l="0" t="0" r="2540" b="0"/>
          <wp:docPr id="2055527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27032" name=""/>
                  <pic:cNvPicPr/>
                </pic:nvPicPr>
                <pic:blipFill>
                  <a:blip r:embed="rId1"/>
                  <a:stretch>
                    <a:fillRect/>
                  </a:stretch>
                </pic:blipFill>
                <pic:spPr>
                  <a:xfrm>
                    <a:off x="0" y="0"/>
                    <a:ext cx="5731510" cy="610235"/>
                  </a:xfrm>
                  <a:prstGeom prst="rect">
                    <a:avLst/>
                  </a:prstGeom>
                </pic:spPr>
              </pic:pic>
            </a:graphicData>
          </a:graphic>
        </wp:inline>
      </w:drawing>
    </w:r>
  </w:p>
  <w:p w14:paraId="6E4598AD" w14:textId="77777777" w:rsidR="00E31C97" w:rsidRDefault="00E31C97" w:rsidP="00E31C9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8D5C5F">
      <w:rPr>
        <w:noProof/>
        <w:snapToGrid w:val="0"/>
        <w:lang w:eastAsia="en-US"/>
      </w:rPr>
      <w:t>1</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C31D" w14:textId="77777777" w:rsidR="00CC5210" w:rsidRPr="00E31C97" w:rsidRDefault="00CC5210" w:rsidP="00513BF0">
      <w:pPr>
        <w:pStyle w:val="FootnoteText"/>
      </w:pPr>
      <w:r w:rsidRPr="00E31C97">
        <w:separator/>
      </w:r>
    </w:p>
  </w:footnote>
  <w:footnote w:type="continuationSeparator" w:id="0">
    <w:p w14:paraId="145F8C58" w14:textId="77777777" w:rsidR="00CC5210" w:rsidRPr="00E31C97" w:rsidRDefault="00CC5210" w:rsidP="00513BF0">
      <w:pPr>
        <w:pStyle w:val="FootnoteText"/>
      </w:pPr>
      <w:r w:rsidRPr="00E31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10BF" w14:textId="260B4C62" w:rsidR="00F23E2C" w:rsidRDefault="00D9282E">
    <w:pPr>
      <w:pStyle w:val="Header"/>
    </w:pPr>
    <w:r>
      <w:rPr>
        <w:noProof/>
      </w:rPr>
      <w:drawing>
        <wp:anchor distT="0" distB="0" distL="114300" distR="114300" simplePos="0" relativeHeight="251662336" behindDoc="1" locked="0" layoutInCell="1" allowOverlap="1" wp14:anchorId="1A7E1E8D" wp14:editId="1A837363">
          <wp:simplePos x="0" y="0"/>
          <wp:positionH relativeFrom="column">
            <wp:posOffset>4381500</wp:posOffset>
          </wp:positionH>
          <wp:positionV relativeFrom="paragraph">
            <wp:posOffset>-345440</wp:posOffset>
          </wp:positionV>
          <wp:extent cx="1719632" cy="638175"/>
          <wp:effectExtent l="0" t="0" r="0" b="0"/>
          <wp:wrapTight wrapText="bothSides">
            <wp:wrapPolygon edited="0">
              <wp:start x="1436" y="5158"/>
              <wp:lineTo x="1436" y="13540"/>
              <wp:lineTo x="5025" y="16119"/>
              <wp:lineTo x="16750" y="17409"/>
              <wp:lineTo x="18186" y="17409"/>
              <wp:lineTo x="19861" y="11606"/>
              <wp:lineTo x="18904" y="7737"/>
              <wp:lineTo x="11725" y="5158"/>
              <wp:lineTo x="1436" y="5158"/>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632"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1276"/>
        </w:tabs>
        <w:ind w:left="1276"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2410"/>
        </w:tabs>
        <w:ind w:left="2410"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977"/>
        </w:tabs>
        <w:ind w:left="2977"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544"/>
        </w:tabs>
        <w:ind w:left="3544"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111"/>
        </w:tabs>
        <w:ind w:left="411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678"/>
        </w:tabs>
        <w:ind w:left="467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64B872C0"/>
    <w:lvl w:ilvl="0">
      <w:start w:val="1"/>
      <w:numFmt w:val="decimal"/>
      <w:pStyle w:val="Level1"/>
      <w:lvlText w:val="%1."/>
      <w:lvlJc w:val="left"/>
      <w:pPr>
        <w:tabs>
          <w:tab w:val="num" w:pos="850"/>
        </w:tabs>
        <w:ind w:left="850" w:hanging="850"/>
      </w:pPr>
      <w:rPr>
        <w:rFonts w:ascii="Arial" w:hAnsi="Arial"/>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460651"/>
    <w:multiLevelType w:val="hybridMultilevel"/>
    <w:tmpl w:val="049E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B1771"/>
    <w:multiLevelType w:val="hybridMultilevel"/>
    <w:tmpl w:val="0A16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D37D6"/>
    <w:multiLevelType w:val="hybridMultilevel"/>
    <w:tmpl w:val="B62A1612"/>
    <w:lvl w:ilvl="0" w:tplc="439ABCF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47378"/>
    <w:multiLevelType w:val="hybridMultilevel"/>
    <w:tmpl w:val="1B0C1F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F390C4E"/>
    <w:multiLevelType w:val="hybridMultilevel"/>
    <w:tmpl w:val="5CDC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95C09"/>
    <w:multiLevelType w:val="hybridMultilevel"/>
    <w:tmpl w:val="2C1ECD9E"/>
    <w:lvl w:ilvl="0" w:tplc="737250A4">
      <w:start w:val="1"/>
      <w:numFmt w:val="bullet"/>
      <w:lvlText w:val=""/>
      <w:lvlJc w:val="left"/>
      <w:pPr>
        <w:ind w:left="720" w:hanging="360"/>
      </w:pPr>
      <w:rPr>
        <w:rFonts w:ascii="Symbol" w:hAnsi="Symbol" w:hint="default"/>
      </w:rPr>
    </w:lvl>
    <w:lvl w:ilvl="1" w:tplc="27927B5C" w:tentative="1">
      <w:start w:val="1"/>
      <w:numFmt w:val="bullet"/>
      <w:lvlText w:val="o"/>
      <w:lvlJc w:val="left"/>
      <w:pPr>
        <w:ind w:left="1440" w:hanging="360"/>
      </w:pPr>
      <w:rPr>
        <w:rFonts w:ascii="Courier New" w:hAnsi="Courier New" w:cs="Courier New" w:hint="default"/>
      </w:rPr>
    </w:lvl>
    <w:lvl w:ilvl="2" w:tplc="EA26766E" w:tentative="1">
      <w:start w:val="1"/>
      <w:numFmt w:val="bullet"/>
      <w:lvlText w:val=""/>
      <w:lvlJc w:val="left"/>
      <w:pPr>
        <w:ind w:left="2160" w:hanging="360"/>
      </w:pPr>
      <w:rPr>
        <w:rFonts w:ascii="Wingdings" w:hAnsi="Wingdings" w:hint="default"/>
      </w:rPr>
    </w:lvl>
    <w:lvl w:ilvl="3" w:tplc="DF1AAD06" w:tentative="1">
      <w:start w:val="1"/>
      <w:numFmt w:val="bullet"/>
      <w:lvlText w:val=""/>
      <w:lvlJc w:val="left"/>
      <w:pPr>
        <w:ind w:left="2880" w:hanging="360"/>
      </w:pPr>
      <w:rPr>
        <w:rFonts w:ascii="Symbol" w:hAnsi="Symbol" w:hint="default"/>
      </w:rPr>
    </w:lvl>
    <w:lvl w:ilvl="4" w:tplc="695C566E" w:tentative="1">
      <w:start w:val="1"/>
      <w:numFmt w:val="bullet"/>
      <w:lvlText w:val="o"/>
      <w:lvlJc w:val="left"/>
      <w:pPr>
        <w:ind w:left="3600" w:hanging="360"/>
      </w:pPr>
      <w:rPr>
        <w:rFonts w:ascii="Courier New" w:hAnsi="Courier New" w:cs="Courier New" w:hint="default"/>
      </w:rPr>
    </w:lvl>
    <w:lvl w:ilvl="5" w:tplc="486A9466" w:tentative="1">
      <w:start w:val="1"/>
      <w:numFmt w:val="bullet"/>
      <w:lvlText w:val=""/>
      <w:lvlJc w:val="left"/>
      <w:pPr>
        <w:ind w:left="4320" w:hanging="360"/>
      </w:pPr>
      <w:rPr>
        <w:rFonts w:ascii="Wingdings" w:hAnsi="Wingdings" w:hint="default"/>
      </w:rPr>
    </w:lvl>
    <w:lvl w:ilvl="6" w:tplc="789EC718" w:tentative="1">
      <w:start w:val="1"/>
      <w:numFmt w:val="bullet"/>
      <w:lvlText w:val=""/>
      <w:lvlJc w:val="left"/>
      <w:pPr>
        <w:ind w:left="5040" w:hanging="360"/>
      </w:pPr>
      <w:rPr>
        <w:rFonts w:ascii="Symbol" w:hAnsi="Symbol" w:hint="default"/>
      </w:rPr>
    </w:lvl>
    <w:lvl w:ilvl="7" w:tplc="60E239E6" w:tentative="1">
      <w:start w:val="1"/>
      <w:numFmt w:val="bullet"/>
      <w:lvlText w:val="o"/>
      <w:lvlJc w:val="left"/>
      <w:pPr>
        <w:ind w:left="5760" w:hanging="360"/>
      </w:pPr>
      <w:rPr>
        <w:rFonts w:ascii="Courier New" w:hAnsi="Courier New" w:cs="Courier New" w:hint="default"/>
      </w:rPr>
    </w:lvl>
    <w:lvl w:ilvl="8" w:tplc="BA3AE59E" w:tentative="1">
      <w:start w:val="1"/>
      <w:numFmt w:val="bullet"/>
      <w:lvlText w:val=""/>
      <w:lvlJc w:val="left"/>
      <w:pPr>
        <w:ind w:left="6480" w:hanging="360"/>
      </w:pPr>
      <w:rPr>
        <w:rFonts w:ascii="Wingdings" w:hAnsi="Wingdings" w:hint="default"/>
      </w:rPr>
    </w:lvl>
  </w:abstractNum>
  <w:abstractNum w:abstractNumId="11" w15:restartNumberingAfterBreak="0">
    <w:nsid w:val="605D29AE"/>
    <w:multiLevelType w:val="multilevel"/>
    <w:tmpl w:val="7D9C537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88748609">
    <w:abstractNumId w:val="12"/>
  </w:num>
  <w:num w:numId="2" w16cid:durableId="96601634">
    <w:abstractNumId w:val="8"/>
  </w:num>
  <w:num w:numId="3" w16cid:durableId="1502742150">
    <w:abstractNumId w:val="12"/>
  </w:num>
  <w:num w:numId="4" w16cid:durableId="1689600857">
    <w:abstractNumId w:val="8"/>
  </w:num>
  <w:num w:numId="5" w16cid:durableId="2123913612">
    <w:abstractNumId w:val="12"/>
  </w:num>
  <w:num w:numId="6" w16cid:durableId="1959601021">
    <w:abstractNumId w:val="2"/>
  </w:num>
  <w:num w:numId="7" w16cid:durableId="444038451">
    <w:abstractNumId w:val="2"/>
  </w:num>
  <w:num w:numId="8" w16cid:durableId="1827436915">
    <w:abstractNumId w:val="2"/>
  </w:num>
  <w:num w:numId="9" w16cid:durableId="437912116">
    <w:abstractNumId w:val="2"/>
  </w:num>
  <w:num w:numId="10" w16cid:durableId="724989412">
    <w:abstractNumId w:val="2"/>
  </w:num>
  <w:num w:numId="11" w16cid:durableId="819419275">
    <w:abstractNumId w:val="2"/>
  </w:num>
  <w:num w:numId="12" w16cid:durableId="1874538470">
    <w:abstractNumId w:val="0"/>
  </w:num>
  <w:num w:numId="13" w16cid:durableId="1323434231">
    <w:abstractNumId w:val="0"/>
  </w:num>
  <w:num w:numId="14" w16cid:durableId="1538856510">
    <w:abstractNumId w:val="0"/>
  </w:num>
  <w:num w:numId="15" w16cid:durableId="1530676242">
    <w:abstractNumId w:val="1"/>
  </w:num>
  <w:num w:numId="16" w16cid:durableId="350643416">
    <w:abstractNumId w:val="1"/>
  </w:num>
  <w:num w:numId="17" w16cid:durableId="640962123">
    <w:abstractNumId w:val="1"/>
  </w:num>
  <w:num w:numId="18" w16cid:durableId="400951076">
    <w:abstractNumId w:val="1"/>
  </w:num>
  <w:num w:numId="19" w16cid:durableId="1516573466">
    <w:abstractNumId w:val="1"/>
  </w:num>
  <w:num w:numId="20" w16cid:durableId="728840270">
    <w:abstractNumId w:val="1"/>
  </w:num>
  <w:num w:numId="21" w16cid:durableId="1227305450">
    <w:abstractNumId w:val="1"/>
  </w:num>
  <w:num w:numId="22" w16cid:durableId="595217239">
    <w:abstractNumId w:val="1"/>
  </w:num>
  <w:num w:numId="23" w16cid:durableId="1061100056">
    <w:abstractNumId w:val="7"/>
  </w:num>
  <w:num w:numId="24" w16cid:durableId="1125855626">
    <w:abstractNumId w:val="1"/>
  </w:num>
  <w:num w:numId="25" w16cid:durableId="384914322">
    <w:abstractNumId w:val="2"/>
  </w:num>
  <w:num w:numId="26" w16cid:durableId="33435269">
    <w:abstractNumId w:val="2"/>
  </w:num>
  <w:num w:numId="27" w16cid:durableId="129136567">
    <w:abstractNumId w:val="2"/>
  </w:num>
  <w:num w:numId="28" w16cid:durableId="1654138868">
    <w:abstractNumId w:val="1"/>
  </w:num>
  <w:num w:numId="29" w16cid:durableId="1992055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0455256">
    <w:abstractNumId w:val="10"/>
  </w:num>
  <w:num w:numId="31" w16cid:durableId="818768548">
    <w:abstractNumId w:val="11"/>
  </w:num>
  <w:num w:numId="32" w16cid:durableId="2064862096">
    <w:abstractNumId w:val="6"/>
  </w:num>
  <w:num w:numId="33" w16cid:durableId="328296107">
    <w:abstractNumId w:val="4"/>
  </w:num>
  <w:num w:numId="34" w16cid:durableId="136731290">
    <w:abstractNumId w:val="5"/>
  </w:num>
  <w:num w:numId="35" w16cid:durableId="2027708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85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Gateley Bullets"/>
    <w:docVar w:name="Bullet _NumBodies" w:val="0"/>
    <w:docVar w:name="Definition _Body" w:val="Definition Body "/>
    <w:docVar w:name="Definition _HeadSuf" w:val=" as heading (text)"/>
    <w:docVar w:name="Definition _LongName" w:val="Gateley Definitions"/>
    <w:docVar w:name="Definition _NumBodies" w:val="3"/>
    <w:docVar w:name="GAT_Brand" w:val="2"/>
    <w:docVar w:name="Level _Body" w:val="Body "/>
    <w:docVar w:name="Level _HeadSuf" w:val=" as heading (text)"/>
    <w:docVar w:name="Level _LongName" w:val="Gateley House Style"/>
    <w:docVar w:name="Level _NumBodies" w:val="6"/>
    <w:docVar w:name="Level HCR1" w:val="0"/>
    <w:docVar w:name="Level HCR2" w:val="0"/>
    <w:docVar w:name="Level HCR3" w:val="0"/>
    <w:docVar w:name="Level HKWN1" w:val="-1"/>
    <w:docVar w:name="Level HKWN2" w:val="-1"/>
    <w:docVar w:name="Level HKWN3" w:val="-1"/>
  </w:docVars>
  <w:rsids>
    <w:rsidRoot w:val="00B233D4"/>
    <w:rsid w:val="00001716"/>
    <w:rsid w:val="00001E6E"/>
    <w:rsid w:val="000024B6"/>
    <w:rsid w:val="00003331"/>
    <w:rsid w:val="0000655E"/>
    <w:rsid w:val="00006FD1"/>
    <w:rsid w:val="00011520"/>
    <w:rsid w:val="00012A4D"/>
    <w:rsid w:val="000149A1"/>
    <w:rsid w:val="0001767D"/>
    <w:rsid w:val="00021E7D"/>
    <w:rsid w:val="000268FE"/>
    <w:rsid w:val="000345FD"/>
    <w:rsid w:val="00041AD5"/>
    <w:rsid w:val="000445E4"/>
    <w:rsid w:val="00047F02"/>
    <w:rsid w:val="00053537"/>
    <w:rsid w:val="00054838"/>
    <w:rsid w:val="000625BC"/>
    <w:rsid w:val="000678AF"/>
    <w:rsid w:val="00072F7F"/>
    <w:rsid w:val="00075167"/>
    <w:rsid w:val="000811F5"/>
    <w:rsid w:val="000874AC"/>
    <w:rsid w:val="000A3A8F"/>
    <w:rsid w:val="000A3BB8"/>
    <w:rsid w:val="000A4972"/>
    <w:rsid w:val="000A66AB"/>
    <w:rsid w:val="000A79D5"/>
    <w:rsid w:val="000B0B29"/>
    <w:rsid w:val="000B7D30"/>
    <w:rsid w:val="000C1863"/>
    <w:rsid w:val="000C2740"/>
    <w:rsid w:val="000D2108"/>
    <w:rsid w:val="000E2FC1"/>
    <w:rsid w:val="000E4432"/>
    <w:rsid w:val="000E4E62"/>
    <w:rsid w:val="000E6896"/>
    <w:rsid w:val="000E777D"/>
    <w:rsid w:val="000F08DE"/>
    <w:rsid w:val="000F0F7A"/>
    <w:rsid w:val="000F4923"/>
    <w:rsid w:val="000F7664"/>
    <w:rsid w:val="000F78A3"/>
    <w:rsid w:val="00100B8C"/>
    <w:rsid w:val="00100B99"/>
    <w:rsid w:val="00105709"/>
    <w:rsid w:val="00111DCB"/>
    <w:rsid w:val="0011430D"/>
    <w:rsid w:val="00116740"/>
    <w:rsid w:val="00116B57"/>
    <w:rsid w:val="0012106A"/>
    <w:rsid w:val="0012286F"/>
    <w:rsid w:val="001242B4"/>
    <w:rsid w:val="00126240"/>
    <w:rsid w:val="0012780F"/>
    <w:rsid w:val="00133CD5"/>
    <w:rsid w:val="00136F5E"/>
    <w:rsid w:val="00143E5A"/>
    <w:rsid w:val="0014446D"/>
    <w:rsid w:val="00150298"/>
    <w:rsid w:val="00151CC6"/>
    <w:rsid w:val="00156A38"/>
    <w:rsid w:val="00164249"/>
    <w:rsid w:val="001664B7"/>
    <w:rsid w:val="00170891"/>
    <w:rsid w:val="001734B5"/>
    <w:rsid w:val="00175653"/>
    <w:rsid w:val="0017592E"/>
    <w:rsid w:val="001800C3"/>
    <w:rsid w:val="0018250B"/>
    <w:rsid w:val="00183CBC"/>
    <w:rsid w:val="001851E1"/>
    <w:rsid w:val="00186100"/>
    <w:rsid w:val="0018646B"/>
    <w:rsid w:val="00187ADA"/>
    <w:rsid w:val="001A4D2A"/>
    <w:rsid w:val="001B24BD"/>
    <w:rsid w:val="001B69BE"/>
    <w:rsid w:val="001B6BDA"/>
    <w:rsid w:val="001B6C92"/>
    <w:rsid w:val="001D2323"/>
    <w:rsid w:val="001D343A"/>
    <w:rsid w:val="001D3DB0"/>
    <w:rsid w:val="001D727C"/>
    <w:rsid w:val="001E261C"/>
    <w:rsid w:val="001E5F22"/>
    <w:rsid w:val="001E6CB6"/>
    <w:rsid w:val="001F7AB5"/>
    <w:rsid w:val="00203F25"/>
    <w:rsid w:val="00204D26"/>
    <w:rsid w:val="00205E5F"/>
    <w:rsid w:val="002079FB"/>
    <w:rsid w:val="002119A5"/>
    <w:rsid w:val="00216EAD"/>
    <w:rsid w:val="002346B9"/>
    <w:rsid w:val="00240376"/>
    <w:rsid w:val="002419BA"/>
    <w:rsid w:val="00241C33"/>
    <w:rsid w:val="00242988"/>
    <w:rsid w:val="00242F51"/>
    <w:rsid w:val="00243D50"/>
    <w:rsid w:val="0025322A"/>
    <w:rsid w:val="00255D81"/>
    <w:rsid w:val="002577F4"/>
    <w:rsid w:val="00263A35"/>
    <w:rsid w:val="00264324"/>
    <w:rsid w:val="0026538C"/>
    <w:rsid w:val="00265D5E"/>
    <w:rsid w:val="002757F1"/>
    <w:rsid w:val="00276FB7"/>
    <w:rsid w:val="002806B3"/>
    <w:rsid w:val="002821BE"/>
    <w:rsid w:val="00291A18"/>
    <w:rsid w:val="0029328E"/>
    <w:rsid w:val="002942F2"/>
    <w:rsid w:val="00296A1D"/>
    <w:rsid w:val="00297216"/>
    <w:rsid w:val="002A55B7"/>
    <w:rsid w:val="002C0268"/>
    <w:rsid w:val="002C2F97"/>
    <w:rsid w:val="002C37B7"/>
    <w:rsid w:val="002C438A"/>
    <w:rsid w:val="002D168B"/>
    <w:rsid w:val="002E0381"/>
    <w:rsid w:val="002E0692"/>
    <w:rsid w:val="002E1153"/>
    <w:rsid w:val="002E7E1C"/>
    <w:rsid w:val="002F4C6C"/>
    <w:rsid w:val="002F781B"/>
    <w:rsid w:val="00300A0E"/>
    <w:rsid w:val="00304F48"/>
    <w:rsid w:val="0030522D"/>
    <w:rsid w:val="003065BA"/>
    <w:rsid w:val="00313AC8"/>
    <w:rsid w:val="00317C9B"/>
    <w:rsid w:val="00320C28"/>
    <w:rsid w:val="00324E46"/>
    <w:rsid w:val="00326C16"/>
    <w:rsid w:val="003329D8"/>
    <w:rsid w:val="00334F19"/>
    <w:rsid w:val="003368C4"/>
    <w:rsid w:val="00337344"/>
    <w:rsid w:val="00340421"/>
    <w:rsid w:val="00344497"/>
    <w:rsid w:val="003513E6"/>
    <w:rsid w:val="00356A8C"/>
    <w:rsid w:val="00360480"/>
    <w:rsid w:val="00361DDF"/>
    <w:rsid w:val="00372BA8"/>
    <w:rsid w:val="00372DF0"/>
    <w:rsid w:val="0037397C"/>
    <w:rsid w:val="00375152"/>
    <w:rsid w:val="003833A5"/>
    <w:rsid w:val="00383A19"/>
    <w:rsid w:val="0038420C"/>
    <w:rsid w:val="00384BF4"/>
    <w:rsid w:val="003878C5"/>
    <w:rsid w:val="003A0D1E"/>
    <w:rsid w:val="003A162A"/>
    <w:rsid w:val="003A208E"/>
    <w:rsid w:val="003A35D4"/>
    <w:rsid w:val="003B3EF3"/>
    <w:rsid w:val="003B49DD"/>
    <w:rsid w:val="003C2293"/>
    <w:rsid w:val="003C39A8"/>
    <w:rsid w:val="003C3FC3"/>
    <w:rsid w:val="003C434A"/>
    <w:rsid w:val="003C4CDA"/>
    <w:rsid w:val="003D1BE7"/>
    <w:rsid w:val="003D4390"/>
    <w:rsid w:val="003E3C3B"/>
    <w:rsid w:val="003E4F4E"/>
    <w:rsid w:val="003E58A1"/>
    <w:rsid w:val="003E7084"/>
    <w:rsid w:val="003F0F54"/>
    <w:rsid w:val="003F6035"/>
    <w:rsid w:val="003F7159"/>
    <w:rsid w:val="003F72FB"/>
    <w:rsid w:val="00404140"/>
    <w:rsid w:val="00405000"/>
    <w:rsid w:val="00405AC5"/>
    <w:rsid w:val="00405E68"/>
    <w:rsid w:val="00406E9A"/>
    <w:rsid w:val="00415590"/>
    <w:rsid w:val="00420EA4"/>
    <w:rsid w:val="00421367"/>
    <w:rsid w:val="0042620F"/>
    <w:rsid w:val="0042679F"/>
    <w:rsid w:val="00432E80"/>
    <w:rsid w:val="004446AA"/>
    <w:rsid w:val="00450110"/>
    <w:rsid w:val="0045486D"/>
    <w:rsid w:val="00455A46"/>
    <w:rsid w:val="00456D6A"/>
    <w:rsid w:val="00456EE0"/>
    <w:rsid w:val="00470EC0"/>
    <w:rsid w:val="004735FE"/>
    <w:rsid w:val="00474A4E"/>
    <w:rsid w:val="00477B3B"/>
    <w:rsid w:val="0048216A"/>
    <w:rsid w:val="004822A6"/>
    <w:rsid w:val="00483F55"/>
    <w:rsid w:val="0048713F"/>
    <w:rsid w:val="004940B2"/>
    <w:rsid w:val="00494EC4"/>
    <w:rsid w:val="004A1168"/>
    <w:rsid w:val="004A4392"/>
    <w:rsid w:val="004A50CD"/>
    <w:rsid w:val="004A6082"/>
    <w:rsid w:val="004A75B2"/>
    <w:rsid w:val="004B6482"/>
    <w:rsid w:val="004B73A4"/>
    <w:rsid w:val="004C0C49"/>
    <w:rsid w:val="004C24F4"/>
    <w:rsid w:val="004C3A8A"/>
    <w:rsid w:val="004D3373"/>
    <w:rsid w:val="004E4230"/>
    <w:rsid w:val="004E58F4"/>
    <w:rsid w:val="004E6679"/>
    <w:rsid w:val="004F16E9"/>
    <w:rsid w:val="004F196D"/>
    <w:rsid w:val="004F6CB8"/>
    <w:rsid w:val="00505D6A"/>
    <w:rsid w:val="0050734E"/>
    <w:rsid w:val="00511BFB"/>
    <w:rsid w:val="00512725"/>
    <w:rsid w:val="00513BF0"/>
    <w:rsid w:val="00516F85"/>
    <w:rsid w:val="005249B0"/>
    <w:rsid w:val="00527320"/>
    <w:rsid w:val="00527538"/>
    <w:rsid w:val="00530955"/>
    <w:rsid w:val="0053299B"/>
    <w:rsid w:val="005332A0"/>
    <w:rsid w:val="005355FC"/>
    <w:rsid w:val="0054554A"/>
    <w:rsid w:val="00550475"/>
    <w:rsid w:val="005548FA"/>
    <w:rsid w:val="0055779C"/>
    <w:rsid w:val="00561CD1"/>
    <w:rsid w:val="00562603"/>
    <w:rsid w:val="0056402A"/>
    <w:rsid w:val="0056503F"/>
    <w:rsid w:val="0056546C"/>
    <w:rsid w:val="00567880"/>
    <w:rsid w:val="00571983"/>
    <w:rsid w:val="00572576"/>
    <w:rsid w:val="005743D6"/>
    <w:rsid w:val="00577328"/>
    <w:rsid w:val="00580939"/>
    <w:rsid w:val="005811D0"/>
    <w:rsid w:val="005819DE"/>
    <w:rsid w:val="00582EBC"/>
    <w:rsid w:val="0058556D"/>
    <w:rsid w:val="00586BFF"/>
    <w:rsid w:val="0059065B"/>
    <w:rsid w:val="00590CE7"/>
    <w:rsid w:val="00590E25"/>
    <w:rsid w:val="00591C52"/>
    <w:rsid w:val="005A3E04"/>
    <w:rsid w:val="005A65BD"/>
    <w:rsid w:val="005B32B1"/>
    <w:rsid w:val="005B3EE5"/>
    <w:rsid w:val="005C4211"/>
    <w:rsid w:val="005C55B4"/>
    <w:rsid w:val="005D0DDD"/>
    <w:rsid w:val="005D15C0"/>
    <w:rsid w:val="005D1C8B"/>
    <w:rsid w:val="005D5DE3"/>
    <w:rsid w:val="005D7ED7"/>
    <w:rsid w:val="005E104A"/>
    <w:rsid w:val="005E1B4E"/>
    <w:rsid w:val="005F16E8"/>
    <w:rsid w:val="005F68F9"/>
    <w:rsid w:val="00600720"/>
    <w:rsid w:val="00600E74"/>
    <w:rsid w:val="006042C1"/>
    <w:rsid w:val="0060569C"/>
    <w:rsid w:val="00606C9F"/>
    <w:rsid w:val="00610653"/>
    <w:rsid w:val="00613025"/>
    <w:rsid w:val="006138EF"/>
    <w:rsid w:val="00617564"/>
    <w:rsid w:val="006259DD"/>
    <w:rsid w:val="00627567"/>
    <w:rsid w:val="00630FC3"/>
    <w:rsid w:val="0063129D"/>
    <w:rsid w:val="0063622F"/>
    <w:rsid w:val="0064195D"/>
    <w:rsid w:val="00641F7F"/>
    <w:rsid w:val="006464A1"/>
    <w:rsid w:val="00654EDF"/>
    <w:rsid w:val="006553BF"/>
    <w:rsid w:val="006564AD"/>
    <w:rsid w:val="0066341A"/>
    <w:rsid w:val="00663DAA"/>
    <w:rsid w:val="00664F6E"/>
    <w:rsid w:val="00666B90"/>
    <w:rsid w:val="00667ADA"/>
    <w:rsid w:val="00671037"/>
    <w:rsid w:val="00673273"/>
    <w:rsid w:val="00674051"/>
    <w:rsid w:val="006844D7"/>
    <w:rsid w:val="00684980"/>
    <w:rsid w:val="00686681"/>
    <w:rsid w:val="0068709E"/>
    <w:rsid w:val="006927B6"/>
    <w:rsid w:val="00693173"/>
    <w:rsid w:val="006939DF"/>
    <w:rsid w:val="00693B17"/>
    <w:rsid w:val="00695DB1"/>
    <w:rsid w:val="006A0E05"/>
    <w:rsid w:val="006A3E9F"/>
    <w:rsid w:val="006A4E60"/>
    <w:rsid w:val="006A67BA"/>
    <w:rsid w:val="006A68B5"/>
    <w:rsid w:val="006B0E1F"/>
    <w:rsid w:val="006B3AF8"/>
    <w:rsid w:val="006B41DE"/>
    <w:rsid w:val="006B71BB"/>
    <w:rsid w:val="006C12F9"/>
    <w:rsid w:val="006C2EB3"/>
    <w:rsid w:val="006C344F"/>
    <w:rsid w:val="006C415F"/>
    <w:rsid w:val="006D1F79"/>
    <w:rsid w:val="006D38E5"/>
    <w:rsid w:val="006D4E9C"/>
    <w:rsid w:val="006D62FC"/>
    <w:rsid w:val="006E0E53"/>
    <w:rsid w:val="006E1265"/>
    <w:rsid w:val="00706B19"/>
    <w:rsid w:val="00714DCB"/>
    <w:rsid w:val="00716D49"/>
    <w:rsid w:val="00722A38"/>
    <w:rsid w:val="00723C71"/>
    <w:rsid w:val="007269D6"/>
    <w:rsid w:val="0072797D"/>
    <w:rsid w:val="007315B4"/>
    <w:rsid w:val="00741A65"/>
    <w:rsid w:val="00741E2B"/>
    <w:rsid w:val="00742C28"/>
    <w:rsid w:val="00745BEB"/>
    <w:rsid w:val="007478F5"/>
    <w:rsid w:val="007501E8"/>
    <w:rsid w:val="00750520"/>
    <w:rsid w:val="007519F0"/>
    <w:rsid w:val="0075477F"/>
    <w:rsid w:val="00754A3B"/>
    <w:rsid w:val="00755F11"/>
    <w:rsid w:val="00756CFB"/>
    <w:rsid w:val="007572DC"/>
    <w:rsid w:val="0076040E"/>
    <w:rsid w:val="007626CC"/>
    <w:rsid w:val="00770935"/>
    <w:rsid w:val="00773C69"/>
    <w:rsid w:val="00774CAF"/>
    <w:rsid w:val="00780683"/>
    <w:rsid w:val="007817ED"/>
    <w:rsid w:val="00783042"/>
    <w:rsid w:val="00784AD7"/>
    <w:rsid w:val="007858C4"/>
    <w:rsid w:val="00797140"/>
    <w:rsid w:val="00797F89"/>
    <w:rsid w:val="007A09E4"/>
    <w:rsid w:val="007A1B5E"/>
    <w:rsid w:val="007A3894"/>
    <w:rsid w:val="007A4D2A"/>
    <w:rsid w:val="007C022F"/>
    <w:rsid w:val="007C0DAC"/>
    <w:rsid w:val="007C2515"/>
    <w:rsid w:val="007C29D3"/>
    <w:rsid w:val="007C4073"/>
    <w:rsid w:val="007C53B2"/>
    <w:rsid w:val="007D3BA2"/>
    <w:rsid w:val="007D42A3"/>
    <w:rsid w:val="007D49E3"/>
    <w:rsid w:val="007D59D0"/>
    <w:rsid w:val="007D7AAC"/>
    <w:rsid w:val="007E0F43"/>
    <w:rsid w:val="007E0FCD"/>
    <w:rsid w:val="007E5EB5"/>
    <w:rsid w:val="007E5F42"/>
    <w:rsid w:val="007F280C"/>
    <w:rsid w:val="00805397"/>
    <w:rsid w:val="00805EE8"/>
    <w:rsid w:val="00806461"/>
    <w:rsid w:val="00807366"/>
    <w:rsid w:val="0081251A"/>
    <w:rsid w:val="0081357A"/>
    <w:rsid w:val="0081553F"/>
    <w:rsid w:val="00817DBA"/>
    <w:rsid w:val="00825759"/>
    <w:rsid w:val="00827802"/>
    <w:rsid w:val="00832AD0"/>
    <w:rsid w:val="00834AA4"/>
    <w:rsid w:val="00836273"/>
    <w:rsid w:val="008364C7"/>
    <w:rsid w:val="008368B9"/>
    <w:rsid w:val="008416A8"/>
    <w:rsid w:val="00845E98"/>
    <w:rsid w:val="00851FF6"/>
    <w:rsid w:val="008622DF"/>
    <w:rsid w:val="0086353D"/>
    <w:rsid w:val="008638FF"/>
    <w:rsid w:val="00864FFB"/>
    <w:rsid w:val="00867317"/>
    <w:rsid w:val="00870797"/>
    <w:rsid w:val="008714DB"/>
    <w:rsid w:val="00876681"/>
    <w:rsid w:val="008870B0"/>
    <w:rsid w:val="00890135"/>
    <w:rsid w:val="0089334C"/>
    <w:rsid w:val="00894C27"/>
    <w:rsid w:val="00897BE5"/>
    <w:rsid w:val="008A0BCD"/>
    <w:rsid w:val="008A1245"/>
    <w:rsid w:val="008A6F95"/>
    <w:rsid w:val="008A7832"/>
    <w:rsid w:val="008B34D6"/>
    <w:rsid w:val="008C06F1"/>
    <w:rsid w:val="008C18E4"/>
    <w:rsid w:val="008C21E5"/>
    <w:rsid w:val="008C6AD9"/>
    <w:rsid w:val="008C6D77"/>
    <w:rsid w:val="008D17AD"/>
    <w:rsid w:val="008D5C5F"/>
    <w:rsid w:val="008F0908"/>
    <w:rsid w:val="008F1FA3"/>
    <w:rsid w:val="008F3320"/>
    <w:rsid w:val="009012FF"/>
    <w:rsid w:val="0090474B"/>
    <w:rsid w:val="00910F7B"/>
    <w:rsid w:val="00923469"/>
    <w:rsid w:val="00923DB3"/>
    <w:rsid w:val="00924456"/>
    <w:rsid w:val="009310FB"/>
    <w:rsid w:val="0093312E"/>
    <w:rsid w:val="00937513"/>
    <w:rsid w:val="0094072C"/>
    <w:rsid w:val="00941C93"/>
    <w:rsid w:val="00941D72"/>
    <w:rsid w:val="00945420"/>
    <w:rsid w:val="0094562C"/>
    <w:rsid w:val="00946438"/>
    <w:rsid w:val="009508C5"/>
    <w:rsid w:val="009534A4"/>
    <w:rsid w:val="00953C9D"/>
    <w:rsid w:val="009575CC"/>
    <w:rsid w:val="00963CB0"/>
    <w:rsid w:val="00965F8E"/>
    <w:rsid w:val="00977893"/>
    <w:rsid w:val="009802B4"/>
    <w:rsid w:val="00994486"/>
    <w:rsid w:val="009974D6"/>
    <w:rsid w:val="009A668A"/>
    <w:rsid w:val="009A66C5"/>
    <w:rsid w:val="009A7A8E"/>
    <w:rsid w:val="009B031B"/>
    <w:rsid w:val="009B361A"/>
    <w:rsid w:val="009C10CF"/>
    <w:rsid w:val="009D2B73"/>
    <w:rsid w:val="009D3B49"/>
    <w:rsid w:val="009D5A24"/>
    <w:rsid w:val="009E01B8"/>
    <w:rsid w:val="009E4889"/>
    <w:rsid w:val="009E4BEF"/>
    <w:rsid w:val="009E4CCB"/>
    <w:rsid w:val="009F2A7D"/>
    <w:rsid w:val="009F3BA8"/>
    <w:rsid w:val="009F71FA"/>
    <w:rsid w:val="00A01212"/>
    <w:rsid w:val="00A01B56"/>
    <w:rsid w:val="00A040C0"/>
    <w:rsid w:val="00A04274"/>
    <w:rsid w:val="00A0451E"/>
    <w:rsid w:val="00A05415"/>
    <w:rsid w:val="00A065F9"/>
    <w:rsid w:val="00A06E58"/>
    <w:rsid w:val="00A1347F"/>
    <w:rsid w:val="00A142D8"/>
    <w:rsid w:val="00A16CB6"/>
    <w:rsid w:val="00A22173"/>
    <w:rsid w:val="00A23442"/>
    <w:rsid w:val="00A24BAA"/>
    <w:rsid w:val="00A24EC4"/>
    <w:rsid w:val="00A261C5"/>
    <w:rsid w:val="00A31A5C"/>
    <w:rsid w:val="00A41836"/>
    <w:rsid w:val="00A41D0D"/>
    <w:rsid w:val="00A43EB7"/>
    <w:rsid w:val="00A454D1"/>
    <w:rsid w:val="00A46E00"/>
    <w:rsid w:val="00A47662"/>
    <w:rsid w:val="00A47EF5"/>
    <w:rsid w:val="00A51A6B"/>
    <w:rsid w:val="00A557DC"/>
    <w:rsid w:val="00A56F66"/>
    <w:rsid w:val="00A61913"/>
    <w:rsid w:val="00A63A16"/>
    <w:rsid w:val="00A661CA"/>
    <w:rsid w:val="00A75644"/>
    <w:rsid w:val="00A75FCE"/>
    <w:rsid w:val="00A763C7"/>
    <w:rsid w:val="00A81B6A"/>
    <w:rsid w:val="00A857E0"/>
    <w:rsid w:val="00A91C7A"/>
    <w:rsid w:val="00A91F7B"/>
    <w:rsid w:val="00A936DE"/>
    <w:rsid w:val="00A97CD7"/>
    <w:rsid w:val="00AA42F3"/>
    <w:rsid w:val="00AA6986"/>
    <w:rsid w:val="00AA6F75"/>
    <w:rsid w:val="00AB1E76"/>
    <w:rsid w:val="00AB27C3"/>
    <w:rsid w:val="00AB6C32"/>
    <w:rsid w:val="00AB77C2"/>
    <w:rsid w:val="00AC3E58"/>
    <w:rsid w:val="00AC5E81"/>
    <w:rsid w:val="00AC64FD"/>
    <w:rsid w:val="00AE65F9"/>
    <w:rsid w:val="00AE74E2"/>
    <w:rsid w:val="00AE7D93"/>
    <w:rsid w:val="00AF469D"/>
    <w:rsid w:val="00AF4F4F"/>
    <w:rsid w:val="00AF64ED"/>
    <w:rsid w:val="00B00690"/>
    <w:rsid w:val="00B019A1"/>
    <w:rsid w:val="00B05436"/>
    <w:rsid w:val="00B071DA"/>
    <w:rsid w:val="00B1105B"/>
    <w:rsid w:val="00B21354"/>
    <w:rsid w:val="00B233D4"/>
    <w:rsid w:val="00B238BE"/>
    <w:rsid w:val="00B266A0"/>
    <w:rsid w:val="00B3244B"/>
    <w:rsid w:val="00B32C41"/>
    <w:rsid w:val="00B36F6C"/>
    <w:rsid w:val="00B44B6E"/>
    <w:rsid w:val="00B50660"/>
    <w:rsid w:val="00B57DB4"/>
    <w:rsid w:val="00B62167"/>
    <w:rsid w:val="00B621E9"/>
    <w:rsid w:val="00B633B6"/>
    <w:rsid w:val="00B673DA"/>
    <w:rsid w:val="00B6769E"/>
    <w:rsid w:val="00B70850"/>
    <w:rsid w:val="00B716B6"/>
    <w:rsid w:val="00B80FFA"/>
    <w:rsid w:val="00B85649"/>
    <w:rsid w:val="00B90544"/>
    <w:rsid w:val="00B971A6"/>
    <w:rsid w:val="00BA6ACC"/>
    <w:rsid w:val="00BB0495"/>
    <w:rsid w:val="00BB162F"/>
    <w:rsid w:val="00BB3D1E"/>
    <w:rsid w:val="00BB6137"/>
    <w:rsid w:val="00BC1450"/>
    <w:rsid w:val="00BC553A"/>
    <w:rsid w:val="00BC6708"/>
    <w:rsid w:val="00BC6F34"/>
    <w:rsid w:val="00BD0478"/>
    <w:rsid w:val="00BD1B9B"/>
    <w:rsid w:val="00BD7BF9"/>
    <w:rsid w:val="00BE2BCF"/>
    <w:rsid w:val="00BE3DF8"/>
    <w:rsid w:val="00BF1549"/>
    <w:rsid w:val="00BF18C3"/>
    <w:rsid w:val="00BF5AAD"/>
    <w:rsid w:val="00BF78A7"/>
    <w:rsid w:val="00C01E70"/>
    <w:rsid w:val="00C0284E"/>
    <w:rsid w:val="00C02A59"/>
    <w:rsid w:val="00C02B45"/>
    <w:rsid w:val="00C11043"/>
    <w:rsid w:val="00C11708"/>
    <w:rsid w:val="00C12D0B"/>
    <w:rsid w:val="00C137C1"/>
    <w:rsid w:val="00C14DC2"/>
    <w:rsid w:val="00C23AD5"/>
    <w:rsid w:val="00C240FD"/>
    <w:rsid w:val="00C26256"/>
    <w:rsid w:val="00C30C10"/>
    <w:rsid w:val="00C31511"/>
    <w:rsid w:val="00C31A2B"/>
    <w:rsid w:val="00C34791"/>
    <w:rsid w:val="00C349AB"/>
    <w:rsid w:val="00C37548"/>
    <w:rsid w:val="00C41522"/>
    <w:rsid w:val="00C43F17"/>
    <w:rsid w:val="00C4427D"/>
    <w:rsid w:val="00C47CE0"/>
    <w:rsid w:val="00C50093"/>
    <w:rsid w:val="00C52BE7"/>
    <w:rsid w:val="00C5724B"/>
    <w:rsid w:val="00C62EB1"/>
    <w:rsid w:val="00C70606"/>
    <w:rsid w:val="00C70E51"/>
    <w:rsid w:val="00C71018"/>
    <w:rsid w:val="00C71F9C"/>
    <w:rsid w:val="00C76BD8"/>
    <w:rsid w:val="00C81138"/>
    <w:rsid w:val="00C8315F"/>
    <w:rsid w:val="00C90CCF"/>
    <w:rsid w:val="00C93101"/>
    <w:rsid w:val="00C93E9D"/>
    <w:rsid w:val="00CA27B9"/>
    <w:rsid w:val="00CA299B"/>
    <w:rsid w:val="00CA5467"/>
    <w:rsid w:val="00CB48C3"/>
    <w:rsid w:val="00CB721C"/>
    <w:rsid w:val="00CC5210"/>
    <w:rsid w:val="00CC7A1D"/>
    <w:rsid w:val="00CD1FA7"/>
    <w:rsid w:val="00CD2D94"/>
    <w:rsid w:val="00CD6A90"/>
    <w:rsid w:val="00CF1148"/>
    <w:rsid w:val="00CF4F44"/>
    <w:rsid w:val="00CF6BD5"/>
    <w:rsid w:val="00CF79F6"/>
    <w:rsid w:val="00D00D00"/>
    <w:rsid w:val="00D0471A"/>
    <w:rsid w:val="00D0529D"/>
    <w:rsid w:val="00D06C3C"/>
    <w:rsid w:val="00D10232"/>
    <w:rsid w:val="00D14A90"/>
    <w:rsid w:val="00D15531"/>
    <w:rsid w:val="00D25D36"/>
    <w:rsid w:val="00D32EE1"/>
    <w:rsid w:val="00D33B62"/>
    <w:rsid w:val="00D37CB5"/>
    <w:rsid w:val="00D43FF6"/>
    <w:rsid w:val="00D44604"/>
    <w:rsid w:val="00D448E2"/>
    <w:rsid w:val="00D44B2B"/>
    <w:rsid w:val="00D46528"/>
    <w:rsid w:val="00D46559"/>
    <w:rsid w:val="00D52EC5"/>
    <w:rsid w:val="00D53A2C"/>
    <w:rsid w:val="00D6193B"/>
    <w:rsid w:val="00D61ED5"/>
    <w:rsid w:val="00D6216A"/>
    <w:rsid w:val="00D6328E"/>
    <w:rsid w:val="00D74AE5"/>
    <w:rsid w:val="00D75147"/>
    <w:rsid w:val="00D75C12"/>
    <w:rsid w:val="00D80C32"/>
    <w:rsid w:val="00D8688B"/>
    <w:rsid w:val="00D875CF"/>
    <w:rsid w:val="00D87BA4"/>
    <w:rsid w:val="00D9282E"/>
    <w:rsid w:val="00D95D99"/>
    <w:rsid w:val="00D95E25"/>
    <w:rsid w:val="00DB0E44"/>
    <w:rsid w:val="00DB35A1"/>
    <w:rsid w:val="00DB42FD"/>
    <w:rsid w:val="00DC06E9"/>
    <w:rsid w:val="00DC257B"/>
    <w:rsid w:val="00DC3099"/>
    <w:rsid w:val="00DC334A"/>
    <w:rsid w:val="00DC520F"/>
    <w:rsid w:val="00DC54BC"/>
    <w:rsid w:val="00DD3DC4"/>
    <w:rsid w:val="00DF1927"/>
    <w:rsid w:val="00DF25C7"/>
    <w:rsid w:val="00DF3928"/>
    <w:rsid w:val="00DF6E4E"/>
    <w:rsid w:val="00E03924"/>
    <w:rsid w:val="00E20640"/>
    <w:rsid w:val="00E24F13"/>
    <w:rsid w:val="00E2504A"/>
    <w:rsid w:val="00E2505C"/>
    <w:rsid w:val="00E250A7"/>
    <w:rsid w:val="00E257FC"/>
    <w:rsid w:val="00E31C97"/>
    <w:rsid w:val="00E34E08"/>
    <w:rsid w:val="00E37A70"/>
    <w:rsid w:val="00E50A03"/>
    <w:rsid w:val="00E5350D"/>
    <w:rsid w:val="00E563C4"/>
    <w:rsid w:val="00E5705C"/>
    <w:rsid w:val="00E82A30"/>
    <w:rsid w:val="00E906D6"/>
    <w:rsid w:val="00E913C8"/>
    <w:rsid w:val="00E96EAA"/>
    <w:rsid w:val="00EA3AA7"/>
    <w:rsid w:val="00EA413E"/>
    <w:rsid w:val="00EB38FA"/>
    <w:rsid w:val="00EB7DC8"/>
    <w:rsid w:val="00EC43FD"/>
    <w:rsid w:val="00ED1A69"/>
    <w:rsid w:val="00ED3920"/>
    <w:rsid w:val="00ED68D2"/>
    <w:rsid w:val="00EE7A57"/>
    <w:rsid w:val="00EF25CA"/>
    <w:rsid w:val="00EF3D7B"/>
    <w:rsid w:val="00EF4829"/>
    <w:rsid w:val="00EF6A3B"/>
    <w:rsid w:val="00F00425"/>
    <w:rsid w:val="00F06673"/>
    <w:rsid w:val="00F11A4E"/>
    <w:rsid w:val="00F15183"/>
    <w:rsid w:val="00F21B6E"/>
    <w:rsid w:val="00F23E2C"/>
    <w:rsid w:val="00F26652"/>
    <w:rsid w:val="00F311E5"/>
    <w:rsid w:val="00F322F6"/>
    <w:rsid w:val="00F3278F"/>
    <w:rsid w:val="00F35DB5"/>
    <w:rsid w:val="00F40B2C"/>
    <w:rsid w:val="00F4403E"/>
    <w:rsid w:val="00F501F6"/>
    <w:rsid w:val="00F50BE8"/>
    <w:rsid w:val="00F5374F"/>
    <w:rsid w:val="00F53A30"/>
    <w:rsid w:val="00F550A2"/>
    <w:rsid w:val="00F57938"/>
    <w:rsid w:val="00F6008B"/>
    <w:rsid w:val="00F60374"/>
    <w:rsid w:val="00F64B32"/>
    <w:rsid w:val="00F64EE9"/>
    <w:rsid w:val="00F712C6"/>
    <w:rsid w:val="00F713AB"/>
    <w:rsid w:val="00F72758"/>
    <w:rsid w:val="00F82F06"/>
    <w:rsid w:val="00F82F23"/>
    <w:rsid w:val="00F8499D"/>
    <w:rsid w:val="00F90206"/>
    <w:rsid w:val="00F90ECC"/>
    <w:rsid w:val="00F92D33"/>
    <w:rsid w:val="00FA1495"/>
    <w:rsid w:val="00FA2E20"/>
    <w:rsid w:val="00FA411D"/>
    <w:rsid w:val="00FA4F7D"/>
    <w:rsid w:val="00FA79E0"/>
    <w:rsid w:val="00FB2F6E"/>
    <w:rsid w:val="00FB379E"/>
    <w:rsid w:val="00FB3C44"/>
    <w:rsid w:val="00FB5FC3"/>
    <w:rsid w:val="00FC0C6E"/>
    <w:rsid w:val="00FC36C1"/>
    <w:rsid w:val="00FC3AF8"/>
    <w:rsid w:val="00FC61AF"/>
    <w:rsid w:val="00FC62D4"/>
    <w:rsid w:val="00FD2F86"/>
    <w:rsid w:val="00FD3A83"/>
    <w:rsid w:val="00FD6A54"/>
    <w:rsid w:val="00FD7772"/>
    <w:rsid w:val="00FE2014"/>
    <w:rsid w:val="00FE2330"/>
    <w:rsid w:val="00FF21A0"/>
    <w:rsid w:val="00FF5BF4"/>
    <w:rsid w:val="00FF6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7D89A"/>
  <w15:docId w15:val="{D2260AA6-899D-4414-B899-15E921F5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97"/>
    <w:pPr>
      <w:adjustRightInd w:val="0"/>
      <w:spacing w:after="0" w:line="240" w:lineRule="auto"/>
      <w:jc w:val="both"/>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E31C97"/>
    <w:pPr>
      <w:jc w:val="left"/>
    </w:pPr>
    <w:rPr>
      <w:sz w:val="16"/>
      <w:szCs w:val="18"/>
    </w:rPr>
  </w:style>
  <w:style w:type="character" w:styleId="EndnoteReference">
    <w:name w:val="endnote reference"/>
    <w:rsid w:val="00E31C97"/>
    <w:rPr>
      <w:vertAlign w:val="superscript"/>
    </w:rPr>
  </w:style>
  <w:style w:type="paragraph" w:styleId="FootnoteText">
    <w:name w:val="footnote text"/>
    <w:basedOn w:val="Normal"/>
    <w:rsid w:val="00E31C97"/>
    <w:pPr>
      <w:jc w:val="left"/>
    </w:pPr>
    <w:rPr>
      <w:sz w:val="16"/>
      <w:szCs w:val="18"/>
    </w:rPr>
  </w:style>
  <w:style w:type="character" w:styleId="FootnoteReference">
    <w:name w:val="footnote reference"/>
    <w:rsid w:val="00E31C97"/>
    <w:rPr>
      <w:vertAlign w:val="superscript"/>
    </w:rPr>
  </w:style>
  <w:style w:type="character" w:styleId="CommentReference">
    <w:name w:val="annotation reference"/>
    <w:basedOn w:val="DefaultParagraphFont"/>
    <w:uiPriority w:val="99"/>
    <w:unhideWhenUsed/>
    <w:rsid w:val="00E31C97"/>
    <w:rPr>
      <w:sz w:val="16"/>
      <w:szCs w:val="16"/>
    </w:rPr>
  </w:style>
  <w:style w:type="paragraph" w:styleId="TOC1">
    <w:name w:val="toc 1"/>
    <w:basedOn w:val="Body"/>
    <w:next w:val="Normal"/>
    <w:rsid w:val="00E31C97"/>
    <w:pPr>
      <w:tabs>
        <w:tab w:val="right" w:leader="dot" w:pos="9080"/>
      </w:tabs>
      <w:spacing w:before="0"/>
      <w:ind w:left="720" w:right="720" w:hanging="720"/>
    </w:pPr>
    <w:rPr>
      <w:caps/>
      <w:szCs w:val="22"/>
    </w:rPr>
  </w:style>
  <w:style w:type="paragraph" w:styleId="TOC2">
    <w:name w:val="toc 2"/>
    <w:basedOn w:val="TOC1"/>
    <w:rsid w:val="00E31C97"/>
    <w:pPr>
      <w:ind w:left="1440"/>
    </w:pPr>
    <w:rPr>
      <w:caps w:val="0"/>
    </w:rPr>
  </w:style>
  <w:style w:type="paragraph" w:styleId="TOC3">
    <w:name w:val="toc 3"/>
    <w:basedOn w:val="TOC1"/>
    <w:next w:val="Normal"/>
    <w:rsid w:val="00E31C97"/>
    <w:pPr>
      <w:ind w:left="2160"/>
    </w:pPr>
    <w:rPr>
      <w:caps w:val="0"/>
    </w:rPr>
  </w:style>
  <w:style w:type="paragraph" w:styleId="TOC4">
    <w:name w:val="toc 4"/>
    <w:basedOn w:val="TOC1"/>
    <w:next w:val="Normal"/>
    <w:rsid w:val="00E31C97"/>
    <w:pPr>
      <w:ind w:left="0" w:firstLine="0"/>
    </w:pPr>
  </w:style>
  <w:style w:type="paragraph" w:styleId="TOC5">
    <w:name w:val="toc 5"/>
    <w:basedOn w:val="TOC4"/>
    <w:next w:val="Normal"/>
    <w:rsid w:val="00E31C97"/>
    <w:pPr>
      <w:ind w:left="720"/>
    </w:pPr>
  </w:style>
  <w:style w:type="paragraph" w:styleId="TOC6">
    <w:name w:val="toc 6"/>
    <w:basedOn w:val="TOC4"/>
    <w:next w:val="Normal"/>
    <w:rsid w:val="00E31C97"/>
    <w:pPr>
      <w:ind w:left="1440"/>
    </w:pPr>
  </w:style>
  <w:style w:type="paragraph" w:styleId="TOC7">
    <w:name w:val="toc 7"/>
    <w:basedOn w:val="Normal"/>
    <w:next w:val="Normal"/>
    <w:uiPriority w:val="39"/>
    <w:semiHidden/>
    <w:unhideWhenUsed/>
    <w:rsid w:val="00E31C97"/>
    <w:pPr>
      <w:spacing w:after="100"/>
      <w:ind w:left="1200"/>
    </w:pPr>
  </w:style>
  <w:style w:type="paragraph" w:styleId="TOC8">
    <w:name w:val="toc 8"/>
    <w:basedOn w:val="Normal"/>
    <w:next w:val="Normal"/>
    <w:uiPriority w:val="39"/>
    <w:semiHidden/>
    <w:unhideWhenUsed/>
    <w:rsid w:val="00E31C97"/>
    <w:pPr>
      <w:spacing w:after="100"/>
      <w:ind w:left="1400"/>
    </w:pPr>
  </w:style>
  <w:style w:type="paragraph" w:styleId="TOC9">
    <w:name w:val="toc 9"/>
    <w:basedOn w:val="Normal"/>
    <w:next w:val="Normal"/>
    <w:uiPriority w:val="39"/>
    <w:semiHidden/>
    <w:unhideWhenUsed/>
    <w:rsid w:val="00E31C97"/>
    <w:pPr>
      <w:spacing w:after="100"/>
      <w:ind w:left="1600"/>
    </w:pPr>
  </w:style>
  <w:style w:type="paragraph" w:styleId="Index1">
    <w:name w:val="index 1"/>
    <w:basedOn w:val="Normal"/>
    <w:next w:val="Normal"/>
    <w:uiPriority w:val="99"/>
    <w:semiHidden/>
    <w:unhideWhenUsed/>
    <w:rsid w:val="00E31C97"/>
    <w:pPr>
      <w:ind w:left="200" w:hanging="200"/>
    </w:pPr>
  </w:style>
  <w:style w:type="paragraph" w:styleId="Index2">
    <w:name w:val="index 2"/>
    <w:basedOn w:val="Normal"/>
    <w:next w:val="Normal"/>
    <w:uiPriority w:val="99"/>
    <w:semiHidden/>
    <w:unhideWhenUsed/>
    <w:rsid w:val="00E31C97"/>
    <w:pPr>
      <w:ind w:left="400" w:hanging="200"/>
    </w:pPr>
  </w:style>
  <w:style w:type="paragraph" w:styleId="Index3">
    <w:name w:val="index 3"/>
    <w:basedOn w:val="Normal"/>
    <w:next w:val="Normal"/>
    <w:uiPriority w:val="99"/>
    <w:semiHidden/>
    <w:unhideWhenUsed/>
    <w:rsid w:val="00E31C97"/>
    <w:pPr>
      <w:ind w:left="600" w:hanging="200"/>
    </w:pPr>
  </w:style>
  <w:style w:type="paragraph" w:styleId="Index4">
    <w:name w:val="index 4"/>
    <w:basedOn w:val="Normal"/>
    <w:next w:val="Normal"/>
    <w:uiPriority w:val="99"/>
    <w:semiHidden/>
    <w:unhideWhenUsed/>
    <w:rsid w:val="00E31C97"/>
    <w:pPr>
      <w:ind w:left="800" w:hanging="200"/>
    </w:pPr>
  </w:style>
  <w:style w:type="paragraph" w:styleId="Index5">
    <w:name w:val="index 5"/>
    <w:basedOn w:val="Normal"/>
    <w:next w:val="Normal"/>
    <w:uiPriority w:val="99"/>
    <w:semiHidden/>
    <w:unhideWhenUsed/>
    <w:rsid w:val="00E31C97"/>
    <w:pPr>
      <w:ind w:left="1000" w:hanging="200"/>
    </w:pPr>
  </w:style>
  <w:style w:type="paragraph" w:styleId="Index6">
    <w:name w:val="index 6"/>
    <w:basedOn w:val="Normal"/>
    <w:next w:val="Normal"/>
    <w:uiPriority w:val="99"/>
    <w:semiHidden/>
    <w:unhideWhenUsed/>
    <w:rsid w:val="00E31C97"/>
    <w:pPr>
      <w:ind w:left="1200" w:hanging="200"/>
    </w:pPr>
  </w:style>
  <w:style w:type="paragraph" w:styleId="Index7">
    <w:name w:val="index 7"/>
    <w:basedOn w:val="Normal"/>
    <w:next w:val="Normal"/>
    <w:uiPriority w:val="99"/>
    <w:semiHidden/>
    <w:unhideWhenUsed/>
    <w:rsid w:val="00E31C97"/>
    <w:pPr>
      <w:ind w:left="1400" w:hanging="200"/>
    </w:pPr>
  </w:style>
  <w:style w:type="paragraph" w:styleId="Index8">
    <w:name w:val="index 8"/>
    <w:basedOn w:val="Normal"/>
    <w:next w:val="Normal"/>
    <w:uiPriority w:val="99"/>
    <w:semiHidden/>
    <w:unhideWhenUsed/>
    <w:rsid w:val="00E31C97"/>
    <w:pPr>
      <w:ind w:left="1600" w:hanging="200"/>
    </w:pPr>
  </w:style>
  <w:style w:type="paragraph" w:styleId="Index9">
    <w:name w:val="index 9"/>
    <w:basedOn w:val="Normal"/>
    <w:next w:val="Normal"/>
    <w:uiPriority w:val="99"/>
    <w:semiHidden/>
    <w:unhideWhenUsed/>
    <w:rsid w:val="00E31C97"/>
    <w:pPr>
      <w:ind w:left="1800" w:hanging="200"/>
    </w:pPr>
  </w:style>
  <w:style w:type="paragraph" w:customStyle="1" w:styleId="Body">
    <w:name w:val="Body"/>
    <w:basedOn w:val="Normal"/>
    <w:uiPriority w:val="99"/>
    <w:rsid w:val="00E31C97"/>
    <w:pPr>
      <w:spacing w:before="120" w:after="120"/>
    </w:pPr>
  </w:style>
  <w:style w:type="paragraph" w:customStyle="1" w:styleId="Appendix">
    <w:name w:val="Appendix"/>
    <w:basedOn w:val="Body"/>
    <w:next w:val="SubHeading"/>
    <w:uiPriority w:val="99"/>
    <w:rsid w:val="00E31C97"/>
    <w:pPr>
      <w:keepNext/>
      <w:numPr>
        <w:ilvl w:val="1"/>
        <w:numId w:val="5"/>
      </w:numPr>
      <w:jc w:val="center"/>
    </w:pPr>
    <w:rPr>
      <w:b/>
      <w:bCs/>
    </w:rPr>
  </w:style>
  <w:style w:type="paragraph" w:customStyle="1" w:styleId="Body2">
    <w:name w:val="Body 2"/>
    <w:basedOn w:val="Body"/>
    <w:uiPriority w:val="99"/>
    <w:rsid w:val="00E31C97"/>
    <w:pPr>
      <w:ind w:left="850"/>
    </w:pPr>
  </w:style>
  <w:style w:type="paragraph" w:customStyle="1" w:styleId="DefinitionText">
    <w:name w:val="Definition Text"/>
    <w:basedOn w:val="Body2"/>
    <w:uiPriority w:val="99"/>
    <w:rsid w:val="00E31C97"/>
    <w:pPr>
      <w:spacing w:before="0" w:after="240"/>
    </w:pPr>
  </w:style>
  <w:style w:type="paragraph" w:customStyle="1" w:styleId="Definitions">
    <w:name w:val="Definitions"/>
    <w:basedOn w:val="DefinitionText"/>
    <w:next w:val="DefinitionText"/>
    <w:uiPriority w:val="99"/>
    <w:rsid w:val="00E31C97"/>
    <w:pPr>
      <w:keepNext/>
      <w:spacing w:before="120" w:after="0"/>
      <w:jc w:val="left"/>
    </w:pPr>
    <w:rPr>
      <w:b/>
      <w:bCs/>
    </w:rPr>
  </w:style>
  <w:style w:type="paragraph" w:customStyle="1" w:styleId="Introduction">
    <w:name w:val="Introduction"/>
    <w:basedOn w:val="Body"/>
    <w:uiPriority w:val="99"/>
    <w:rsid w:val="00E31C97"/>
    <w:pPr>
      <w:numPr>
        <w:ilvl w:val="1"/>
        <w:numId w:val="4"/>
      </w:numPr>
    </w:pPr>
  </w:style>
  <w:style w:type="paragraph" w:customStyle="1" w:styleId="Part">
    <w:name w:val="Part"/>
    <w:basedOn w:val="Body"/>
    <w:next w:val="SubHeading"/>
    <w:uiPriority w:val="99"/>
    <w:rsid w:val="00E31C97"/>
    <w:pPr>
      <w:keepNext/>
      <w:numPr>
        <w:ilvl w:val="2"/>
        <w:numId w:val="5"/>
      </w:numPr>
      <w:jc w:val="center"/>
    </w:pPr>
    <w:rPr>
      <w:b/>
      <w:bCs/>
    </w:rPr>
  </w:style>
  <w:style w:type="paragraph" w:customStyle="1" w:styleId="Parties">
    <w:name w:val="Parties"/>
    <w:basedOn w:val="Body"/>
    <w:uiPriority w:val="99"/>
    <w:rsid w:val="00E31C97"/>
    <w:pPr>
      <w:numPr>
        <w:numId w:val="4"/>
      </w:numPr>
    </w:pPr>
  </w:style>
  <w:style w:type="paragraph" w:customStyle="1" w:styleId="Schedule">
    <w:name w:val="Schedule"/>
    <w:basedOn w:val="Body"/>
    <w:next w:val="SubHeading"/>
    <w:uiPriority w:val="99"/>
    <w:rsid w:val="00E31C97"/>
    <w:pPr>
      <w:keepNext/>
      <w:numPr>
        <w:numId w:val="5"/>
      </w:numPr>
      <w:jc w:val="center"/>
    </w:pPr>
    <w:rPr>
      <w:b/>
      <w:bCs/>
    </w:rPr>
  </w:style>
  <w:style w:type="paragraph" w:customStyle="1" w:styleId="SubHeading">
    <w:name w:val="Sub Heading"/>
    <w:basedOn w:val="Body"/>
    <w:next w:val="Body"/>
    <w:uiPriority w:val="99"/>
    <w:rsid w:val="00E31C97"/>
    <w:pPr>
      <w:keepNext/>
      <w:jc w:val="center"/>
    </w:pPr>
    <w:rPr>
      <w:b/>
      <w:bCs/>
    </w:rPr>
  </w:style>
  <w:style w:type="paragraph" w:customStyle="1" w:styleId="Body1">
    <w:name w:val="Body 1"/>
    <w:basedOn w:val="Body"/>
    <w:uiPriority w:val="99"/>
    <w:rsid w:val="00E31C97"/>
    <w:pPr>
      <w:ind w:left="850"/>
    </w:pPr>
  </w:style>
  <w:style w:type="paragraph" w:customStyle="1" w:styleId="Level1">
    <w:name w:val="Level 1"/>
    <w:basedOn w:val="Body1"/>
    <w:uiPriority w:val="99"/>
    <w:rsid w:val="00E31C97"/>
    <w:pPr>
      <w:numPr>
        <w:numId w:val="11"/>
      </w:numPr>
      <w:outlineLvl w:val="0"/>
    </w:pPr>
  </w:style>
  <w:style w:type="character" w:customStyle="1" w:styleId="Level1asheadingtext">
    <w:name w:val="Level 1 as heading (text)"/>
    <w:basedOn w:val="DefaultParagraphFont"/>
    <w:uiPriority w:val="99"/>
    <w:rsid w:val="00E31C97"/>
    <w:rPr>
      <w:b/>
      <w:bCs/>
      <w:caps/>
    </w:rPr>
  </w:style>
  <w:style w:type="paragraph" w:customStyle="1" w:styleId="Level2">
    <w:name w:val="Level 2"/>
    <w:basedOn w:val="Body2"/>
    <w:uiPriority w:val="99"/>
    <w:rsid w:val="00E31C97"/>
    <w:pPr>
      <w:numPr>
        <w:ilvl w:val="1"/>
        <w:numId w:val="11"/>
      </w:numPr>
      <w:outlineLvl w:val="1"/>
    </w:pPr>
  </w:style>
  <w:style w:type="character" w:customStyle="1" w:styleId="Level2asheadingtext">
    <w:name w:val="Level 2 as heading (text)"/>
    <w:basedOn w:val="DefaultParagraphFont"/>
    <w:uiPriority w:val="99"/>
    <w:rsid w:val="00E31C97"/>
    <w:rPr>
      <w:b/>
      <w:bCs/>
    </w:rPr>
  </w:style>
  <w:style w:type="paragraph" w:customStyle="1" w:styleId="Body3">
    <w:name w:val="Body 3"/>
    <w:basedOn w:val="Body"/>
    <w:uiPriority w:val="99"/>
    <w:rsid w:val="00E31C97"/>
    <w:pPr>
      <w:ind w:left="1984"/>
    </w:pPr>
  </w:style>
  <w:style w:type="paragraph" w:customStyle="1" w:styleId="Level3">
    <w:name w:val="Level 3"/>
    <w:basedOn w:val="Body3"/>
    <w:uiPriority w:val="99"/>
    <w:rsid w:val="00E31C97"/>
    <w:pPr>
      <w:numPr>
        <w:ilvl w:val="2"/>
        <w:numId w:val="11"/>
      </w:numPr>
      <w:outlineLvl w:val="2"/>
    </w:pPr>
  </w:style>
  <w:style w:type="character" w:customStyle="1" w:styleId="Level3asheadingtext">
    <w:name w:val="Level 3 as heading (text)"/>
    <w:basedOn w:val="DefaultParagraphFont"/>
    <w:uiPriority w:val="99"/>
    <w:rsid w:val="00E31C97"/>
    <w:rPr>
      <w:b/>
      <w:bCs/>
    </w:rPr>
  </w:style>
  <w:style w:type="paragraph" w:customStyle="1" w:styleId="Body4">
    <w:name w:val="Body 4"/>
    <w:basedOn w:val="Body"/>
    <w:uiPriority w:val="99"/>
    <w:rsid w:val="00E31C97"/>
    <w:pPr>
      <w:ind w:left="2551"/>
    </w:pPr>
  </w:style>
  <w:style w:type="paragraph" w:customStyle="1" w:styleId="Level4">
    <w:name w:val="Level 4"/>
    <w:basedOn w:val="Body4"/>
    <w:uiPriority w:val="99"/>
    <w:rsid w:val="00E31C97"/>
    <w:pPr>
      <w:numPr>
        <w:ilvl w:val="3"/>
        <w:numId w:val="11"/>
      </w:numPr>
      <w:outlineLvl w:val="3"/>
    </w:pPr>
  </w:style>
  <w:style w:type="paragraph" w:customStyle="1" w:styleId="Body5">
    <w:name w:val="Body 5"/>
    <w:basedOn w:val="Body"/>
    <w:uiPriority w:val="99"/>
    <w:rsid w:val="00E31C97"/>
    <w:pPr>
      <w:ind w:left="3118"/>
    </w:pPr>
  </w:style>
  <w:style w:type="paragraph" w:customStyle="1" w:styleId="Level5">
    <w:name w:val="Level 5"/>
    <w:basedOn w:val="Body5"/>
    <w:uiPriority w:val="99"/>
    <w:rsid w:val="00E31C97"/>
    <w:pPr>
      <w:numPr>
        <w:ilvl w:val="4"/>
        <w:numId w:val="11"/>
      </w:numPr>
      <w:outlineLvl w:val="4"/>
    </w:pPr>
  </w:style>
  <w:style w:type="paragraph" w:customStyle="1" w:styleId="Body6">
    <w:name w:val="Body 6"/>
    <w:basedOn w:val="Body"/>
    <w:uiPriority w:val="99"/>
    <w:rsid w:val="00E31C97"/>
    <w:pPr>
      <w:ind w:left="3685"/>
    </w:pPr>
  </w:style>
  <w:style w:type="paragraph" w:customStyle="1" w:styleId="Level6">
    <w:name w:val="Level 6"/>
    <w:basedOn w:val="Body6"/>
    <w:uiPriority w:val="99"/>
    <w:rsid w:val="00E31C97"/>
    <w:pPr>
      <w:numPr>
        <w:ilvl w:val="5"/>
        <w:numId w:val="11"/>
      </w:numPr>
      <w:outlineLvl w:val="5"/>
    </w:pPr>
  </w:style>
  <w:style w:type="paragraph" w:customStyle="1" w:styleId="DefinitionBody1">
    <w:name w:val="Definition Body 1"/>
    <w:basedOn w:val="Body"/>
    <w:uiPriority w:val="99"/>
    <w:rsid w:val="00E31C97"/>
    <w:pPr>
      <w:spacing w:before="0" w:after="240"/>
      <w:ind w:left="1417"/>
    </w:pPr>
  </w:style>
  <w:style w:type="paragraph" w:customStyle="1" w:styleId="Definition1">
    <w:name w:val="Definition 1"/>
    <w:basedOn w:val="DefinitionBody1"/>
    <w:uiPriority w:val="99"/>
    <w:rsid w:val="00E31C97"/>
    <w:pPr>
      <w:numPr>
        <w:numId w:val="14"/>
      </w:numPr>
      <w:outlineLvl w:val="0"/>
    </w:pPr>
  </w:style>
  <w:style w:type="paragraph" w:customStyle="1" w:styleId="DefinitionBody2">
    <w:name w:val="Definition Body 2"/>
    <w:basedOn w:val="Body"/>
    <w:uiPriority w:val="99"/>
    <w:rsid w:val="00E31C97"/>
    <w:pPr>
      <w:spacing w:before="0" w:after="240"/>
      <w:ind w:left="1984"/>
    </w:pPr>
  </w:style>
  <w:style w:type="paragraph" w:customStyle="1" w:styleId="Definition2">
    <w:name w:val="Definition 2"/>
    <w:basedOn w:val="DefinitionBody2"/>
    <w:uiPriority w:val="99"/>
    <w:rsid w:val="00E31C97"/>
    <w:pPr>
      <w:numPr>
        <w:ilvl w:val="1"/>
        <w:numId w:val="14"/>
      </w:numPr>
      <w:outlineLvl w:val="1"/>
    </w:pPr>
  </w:style>
  <w:style w:type="paragraph" w:customStyle="1" w:styleId="DefinitionBody3">
    <w:name w:val="Definition Body 3"/>
    <w:basedOn w:val="Body"/>
    <w:uiPriority w:val="99"/>
    <w:rsid w:val="00E31C97"/>
    <w:pPr>
      <w:spacing w:before="0" w:after="240"/>
      <w:ind w:left="2551"/>
    </w:pPr>
  </w:style>
  <w:style w:type="paragraph" w:customStyle="1" w:styleId="Definition3">
    <w:name w:val="Definition 3"/>
    <w:basedOn w:val="DefinitionBody3"/>
    <w:uiPriority w:val="99"/>
    <w:rsid w:val="00E31C97"/>
    <w:pPr>
      <w:numPr>
        <w:ilvl w:val="2"/>
        <w:numId w:val="14"/>
      </w:numPr>
      <w:outlineLvl w:val="2"/>
    </w:pPr>
  </w:style>
  <w:style w:type="paragraph" w:customStyle="1" w:styleId="Bullet1">
    <w:name w:val="Bullet 1"/>
    <w:basedOn w:val="Body"/>
    <w:uiPriority w:val="99"/>
    <w:rsid w:val="00E31C97"/>
    <w:pPr>
      <w:numPr>
        <w:numId w:val="20"/>
      </w:numPr>
      <w:outlineLvl w:val="0"/>
    </w:pPr>
  </w:style>
  <w:style w:type="paragraph" w:customStyle="1" w:styleId="Bullet2">
    <w:name w:val="Bullet 2"/>
    <w:basedOn w:val="Body"/>
    <w:uiPriority w:val="99"/>
    <w:rsid w:val="00E31C97"/>
    <w:pPr>
      <w:numPr>
        <w:ilvl w:val="1"/>
        <w:numId w:val="20"/>
      </w:numPr>
      <w:outlineLvl w:val="1"/>
    </w:pPr>
  </w:style>
  <w:style w:type="paragraph" w:customStyle="1" w:styleId="Bullet3">
    <w:name w:val="Bullet 3"/>
    <w:basedOn w:val="Body"/>
    <w:uiPriority w:val="99"/>
    <w:rsid w:val="00E31C97"/>
    <w:pPr>
      <w:numPr>
        <w:ilvl w:val="2"/>
        <w:numId w:val="20"/>
      </w:numPr>
      <w:outlineLvl w:val="2"/>
    </w:pPr>
  </w:style>
  <w:style w:type="paragraph" w:customStyle="1" w:styleId="Bullet4">
    <w:name w:val="Bullet 4"/>
    <w:basedOn w:val="Body"/>
    <w:uiPriority w:val="99"/>
    <w:rsid w:val="00E31C97"/>
    <w:pPr>
      <w:numPr>
        <w:ilvl w:val="3"/>
        <w:numId w:val="20"/>
      </w:numPr>
      <w:outlineLvl w:val="3"/>
    </w:pPr>
  </w:style>
  <w:style w:type="paragraph" w:customStyle="1" w:styleId="Bullet5">
    <w:name w:val="Bullet 5"/>
    <w:basedOn w:val="Body"/>
    <w:uiPriority w:val="99"/>
    <w:rsid w:val="00E31C97"/>
    <w:pPr>
      <w:numPr>
        <w:ilvl w:val="4"/>
        <w:numId w:val="20"/>
      </w:numPr>
      <w:outlineLvl w:val="4"/>
    </w:pPr>
  </w:style>
  <w:style w:type="paragraph" w:customStyle="1" w:styleId="Bullet6">
    <w:name w:val="Bullet 6"/>
    <w:basedOn w:val="Body"/>
    <w:uiPriority w:val="99"/>
    <w:rsid w:val="00E31C97"/>
    <w:pPr>
      <w:numPr>
        <w:ilvl w:val="5"/>
        <w:numId w:val="20"/>
      </w:numPr>
      <w:outlineLvl w:val="5"/>
    </w:pPr>
  </w:style>
  <w:style w:type="paragraph" w:styleId="Header">
    <w:name w:val="header"/>
    <w:basedOn w:val="Normal"/>
    <w:link w:val="HeaderChar"/>
    <w:rsid w:val="00E31C97"/>
    <w:pPr>
      <w:tabs>
        <w:tab w:val="center" w:pos="4160"/>
        <w:tab w:val="right" w:pos="8300"/>
      </w:tabs>
      <w:jc w:val="left"/>
    </w:pPr>
    <w:rPr>
      <w:szCs w:val="22"/>
    </w:rPr>
  </w:style>
  <w:style w:type="character" w:customStyle="1" w:styleId="HeaderChar">
    <w:name w:val="Header Char"/>
    <w:basedOn w:val="DefaultParagraphFont"/>
    <w:link w:val="Header"/>
    <w:rsid w:val="00E31C97"/>
    <w:rPr>
      <w:rFonts w:ascii="Arial" w:eastAsia="Arial" w:hAnsi="Arial" w:cs="Arial"/>
      <w:sz w:val="20"/>
    </w:rPr>
  </w:style>
  <w:style w:type="paragraph" w:styleId="Footer">
    <w:name w:val="footer"/>
    <w:basedOn w:val="Normal"/>
    <w:link w:val="FooterChar"/>
    <w:rsid w:val="00E31C97"/>
    <w:pPr>
      <w:tabs>
        <w:tab w:val="center" w:pos="4160"/>
        <w:tab w:val="right" w:pos="8300"/>
      </w:tabs>
      <w:jc w:val="left"/>
    </w:pPr>
    <w:rPr>
      <w:szCs w:val="22"/>
    </w:rPr>
  </w:style>
  <w:style w:type="character" w:customStyle="1" w:styleId="FooterChar">
    <w:name w:val="Footer Char"/>
    <w:basedOn w:val="DefaultParagraphFont"/>
    <w:link w:val="Footer"/>
    <w:rsid w:val="00E31C97"/>
    <w:rPr>
      <w:rFonts w:ascii="Arial" w:eastAsia="Arial" w:hAnsi="Arial" w:cs="Arial"/>
      <w:sz w:val="20"/>
    </w:rPr>
  </w:style>
  <w:style w:type="paragraph" w:customStyle="1" w:styleId="StyleStyleBullet1Before5ptAfter5ptBefore4pt">
    <w:name w:val="Style Style Bullet 1 + Before:  5 pt After:  5 pt + Before:  4 pt ..."/>
    <w:basedOn w:val="Normal"/>
    <w:rsid w:val="00255D81"/>
    <w:pPr>
      <w:tabs>
        <w:tab w:val="num" w:pos="850"/>
      </w:tabs>
      <w:spacing w:before="80" w:after="80"/>
      <w:ind w:left="850" w:hanging="850"/>
      <w:outlineLvl w:val="0"/>
    </w:pPr>
    <w:rPr>
      <w:rFonts w:eastAsia="Times New Roman" w:cs="Times New Roman"/>
    </w:rPr>
  </w:style>
  <w:style w:type="character" w:styleId="Hyperlink">
    <w:name w:val="Hyperlink"/>
    <w:basedOn w:val="DefaultParagraphFont"/>
    <w:uiPriority w:val="99"/>
    <w:unhideWhenUsed/>
    <w:rsid w:val="00686681"/>
    <w:rPr>
      <w:color w:val="0000FF" w:themeColor="hyperlink"/>
      <w:u w:val="single"/>
    </w:rPr>
  </w:style>
  <w:style w:type="paragraph" w:styleId="BalloonText">
    <w:name w:val="Balloon Text"/>
    <w:basedOn w:val="Normal"/>
    <w:link w:val="BalloonTextChar"/>
    <w:uiPriority w:val="99"/>
    <w:semiHidden/>
    <w:unhideWhenUsed/>
    <w:rsid w:val="00780683"/>
    <w:rPr>
      <w:rFonts w:ascii="Tahoma" w:hAnsi="Tahoma" w:cs="Tahoma"/>
      <w:sz w:val="16"/>
      <w:szCs w:val="16"/>
    </w:rPr>
  </w:style>
  <w:style w:type="character" w:customStyle="1" w:styleId="BalloonTextChar">
    <w:name w:val="Balloon Text Char"/>
    <w:basedOn w:val="DefaultParagraphFont"/>
    <w:link w:val="BalloonText"/>
    <w:uiPriority w:val="99"/>
    <w:semiHidden/>
    <w:rsid w:val="00780683"/>
    <w:rPr>
      <w:rFonts w:ascii="Tahoma" w:eastAsia="Arial" w:hAnsi="Tahoma" w:cs="Tahoma"/>
      <w:sz w:val="16"/>
      <w:szCs w:val="16"/>
    </w:rPr>
  </w:style>
  <w:style w:type="paragraph" w:styleId="CommentText">
    <w:name w:val="annotation text"/>
    <w:basedOn w:val="Normal"/>
    <w:link w:val="CommentTextChar"/>
    <w:uiPriority w:val="99"/>
    <w:unhideWhenUsed/>
    <w:rsid w:val="008D17AD"/>
  </w:style>
  <w:style w:type="character" w:customStyle="1" w:styleId="CommentTextChar">
    <w:name w:val="Comment Text Char"/>
    <w:basedOn w:val="DefaultParagraphFont"/>
    <w:link w:val="CommentText"/>
    <w:uiPriority w:val="99"/>
    <w:rsid w:val="008D17A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17AD"/>
    <w:rPr>
      <w:b/>
      <w:bCs/>
    </w:rPr>
  </w:style>
  <w:style w:type="character" w:customStyle="1" w:styleId="CommentSubjectChar">
    <w:name w:val="Comment Subject Char"/>
    <w:basedOn w:val="CommentTextChar"/>
    <w:link w:val="CommentSubject"/>
    <w:uiPriority w:val="99"/>
    <w:semiHidden/>
    <w:rsid w:val="008D17AD"/>
    <w:rPr>
      <w:rFonts w:ascii="Arial" w:eastAsia="Arial" w:hAnsi="Arial" w:cs="Arial"/>
      <w:b/>
      <w:bCs/>
      <w:sz w:val="20"/>
      <w:szCs w:val="20"/>
    </w:rPr>
  </w:style>
  <w:style w:type="table" w:styleId="TableGrid">
    <w:name w:val="Table Grid"/>
    <w:basedOn w:val="TableNormal"/>
    <w:uiPriority w:val="59"/>
    <w:rsid w:val="0060569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ullet1Before5ptAfter5pt">
    <w:name w:val="Style Bullet 1 + Before:  5 pt After:  5 pt"/>
    <w:basedOn w:val="Bullet1"/>
    <w:rsid w:val="00FB3C44"/>
    <w:pPr>
      <w:spacing w:before="100" w:after="100"/>
    </w:pPr>
    <w:rPr>
      <w:rFonts w:eastAsia="Times New Roman" w:cs="Times New Roman"/>
    </w:rPr>
  </w:style>
  <w:style w:type="character" w:styleId="UnresolvedMention">
    <w:name w:val="Unresolved Mention"/>
    <w:basedOn w:val="DefaultParagraphFont"/>
    <w:uiPriority w:val="99"/>
    <w:semiHidden/>
    <w:unhideWhenUsed/>
    <w:rsid w:val="00755F11"/>
    <w:rPr>
      <w:color w:val="605E5C"/>
      <w:shd w:val="clear" w:color="auto" w:fill="E1DFDD"/>
    </w:rPr>
  </w:style>
  <w:style w:type="paragraph" w:styleId="NormalWeb">
    <w:name w:val="Normal (Web)"/>
    <w:basedOn w:val="Normal"/>
    <w:uiPriority w:val="99"/>
    <w:unhideWhenUsed/>
    <w:rsid w:val="006844D7"/>
    <w:pPr>
      <w:adjustRightInd/>
      <w:spacing w:before="100" w:beforeAutospacing="1" w:after="100" w:afterAutospacing="1"/>
      <w:jc w:val="left"/>
    </w:pPr>
    <w:rPr>
      <w:rFonts w:ascii="Times New Roman" w:eastAsia="Times New Roman" w:hAnsi="Times New Roman" w:cs="Times New Roman"/>
      <w:sz w:val="24"/>
      <w:szCs w:val="24"/>
    </w:rPr>
  </w:style>
  <w:style w:type="paragraph" w:customStyle="1" w:styleId="TitleClause">
    <w:name w:val="Title Clause"/>
    <w:basedOn w:val="Normal"/>
    <w:rsid w:val="00A31A5C"/>
    <w:pPr>
      <w:keepNext/>
      <w:numPr>
        <w:numId w:val="29"/>
      </w:numPr>
      <w:adjustRightInd/>
      <w:spacing w:before="240" w:after="240" w:line="300" w:lineRule="atLeast"/>
      <w:outlineLvl w:val="0"/>
    </w:pPr>
    <w:rPr>
      <w:rFonts w:eastAsia="Arial Unicode MS"/>
      <w:b/>
      <w:color w:val="000000"/>
      <w:kern w:val="28"/>
      <w:sz w:val="22"/>
      <w:lang w:eastAsia="en-US"/>
    </w:rPr>
  </w:style>
  <w:style w:type="paragraph" w:customStyle="1" w:styleId="Untitledsubclause1">
    <w:name w:val="Untitled subclause 1"/>
    <w:basedOn w:val="Normal"/>
    <w:rsid w:val="00A31A5C"/>
    <w:pPr>
      <w:numPr>
        <w:ilvl w:val="1"/>
        <w:numId w:val="29"/>
      </w:numPr>
      <w:adjustRightInd/>
      <w:spacing w:before="280" w:after="120" w:line="300" w:lineRule="atLeast"/>
      <w:outlineLvl w:val="1"/>
    </w:pPr>
    <w:rPr>
      <w:rFonts w:eastAsia="Arial Unicode MS"/>
      <w:color w:val="000000"/>
      <w:sz w:val="22"/>
      <w:lang w:eastAsia="en-US"/>
    </w:rPr>
  </w:style>
  <w:style w:type="paragraph" w:customStyle="1" w:styleId="Untitledsubclause2">
    <w:name w:val="Untitled subclause 2"/>
    <w:basedOn w:val="Normal"/>
    <w:rsid w:val="00A31A5C"/>
    <w:pPr>
      <w:numPr>
        <w:ilvl w:val="2"/>
        <w:numId w:val="29"/>
      </w:numPr>
      <w:adjustRightInd/>
      <w:spacing w:after="120" w:line="300" w:lineRule="atLeast"/>
      <w:outlineLvl w:val="2"/>
    </w:pPr>
    <w:rPr>
      <w:rFonts w:eastAsia="Arial Unicode MS"/>
      <w:color w:val="000000"/>
      <w:sz w:val="22"/>
      <w:lang w:eastAsia="en-US"/>
    </w:rPr>
  </w:style>
  <w:style w:type="paragraph" w:customStyle="1" w:styleId="Untitledsubclause3">
    <w:name w:val="Untitled subclause 3"/>
    <w:basedOn w:val="Normal"/>
    <w:rsid w:val="00A31A5C"/>
    <w:pPr>
      <w:numPr>
        <w:ilvl w:val="3"/>
        <w:numId w:val="29"/>
      </w:numPr>
      <w:tabs>
        <w:tab w:val="left" w:pos="2261"/>
      </w:tabs>
      <w:adjustRightInd/>
      <w:spacing w:after="120" w:line="300" w:lineRule="atLeast"/>
      <w:outlineLvl w:val="3"/>
    </w:pPr>
    <w:rPr>
      <w:rFonts w:eastAsia="Arial Unicode MS"/>
      <w:color w:val="000000"/>
      <w:sz w:val="22"/>
      <w:lang w:eastAsia="en-US"/>
    </w:rPr>
  </w:style>
  <w:style w:type="paragraph" w:customStyle="1" w:styleId="Untitledsubclause4">
    <w:name w:val="Untitled subclause 4"/>
    <w:basedOn w:val="Normal"/>
    <w:rsid w:val="00A31A5C"/>
    <w:pPr>
      <w:numPr>
        <w:ilvl w:val="4"/>
        <w:numId w:val="29"/>
      </w:numPr>
      <w:adjustRightInd/>
      <w:spacing w:after="120" w:line="300" w:lineRule="atLeast"/>
      <w:outlineLvl w:val="4"/>
    </w:pPr>
    <w:rPr>
      <w:rFonts w:eastAsia="Arial Unicode MS"/>
      <w:color w:val="000000"/>
      <w:sz w:val="22"/>
      <w:lang w:eastAsia="en-US"/>
    </w:rPr>
  </w:style>
  <w:style w:type="paragraph" w:customStyle="1" w:styleId="Paragraph">
    <w:name w:val="Paragraph"/>
    <w:basedOn w:val="Normal"/>
    <w:link w:val="ParagraphChar"/>
    <w:qFormat/>
    <w:rsid w:val="00706B19"/>
    <w:pPr>
      <w:adjustRightInd/>
      <w:spacing w:after="120" w:line="300" w:lineRule="atLeast"/>
    </w:pPr>
    <w:rPr>
      <w:rFonts w:eastAsia="Arial Unicode MS"/>
      <w:color w:val="000000"/>
      <w:sz w:val="22"/>
      <w:lang w:eastAsia="en-US"/>
    </w:rPr>
  </w:style>
  <w:style w:type="character" w:customStyle="1" w:styleId="ParagraphChar">
    <w:name w:val="Paragraph Char"/>
    <w:basedOn w:val="DefaultParagraphFont"/>
    <w:link w:val="Paragraph"/>
    <w:rsid w:val="00706B19"/>
    <w:rPr>
      <w:rFonts w:ascii="Arial" w:eastAsia="Arial Unicode MS" w:hAnsi="Arial" w:cs="Arial"/>
      <w:color w:val="000000"/>
      <w:szCs w:val="20"/>
      <w:lang w:eastAsia="en-US"/>
    </w:rPr>
  </w:style>
  <w:style w:type="paragraph" w:customStyle="1" w:styleId="ParaClause">
    <w:name w:val="Para Clause"/>
    <w:basedOn w:val="Normal"/>
    <w:rsid w:val="00706B19"/>
    <w:pPr>
      <w:adjustRightInd/>
      <w:spacing w:before="120" w:after="120" w:line="300" w:lineRule="atLeast"/>
      <w:ind w:left="720"/>
    </w:pPr>
    <w:rPr>
      <w:rFonts w:eastAsia="Arial Unicode MS"/>
      <w:color w:val="000000"/>
      <w:sz w:val="22"/>
      <w:lang w:eastAsia="en-US"/>
    </w:rPr>
  </w:style>
  <w:style w:type="character" w:styleId="FollowedHyperlink">
    <w:name w:val="FollowedHyperlink"/>
    <w:basedOn w:val="DefaultParagraphFont"/>
    <w:uiPriority w:val="99"/>
    <w:semiHidden/>
    <w:unhideWhenUsed/>
    <w:rsid w:val="00742C28"/>
    <w:rPr>
      <w:color w:val="800080" w:themeColor="followedHyperlink"/>
      <w:u w:val="single"/>
    </w:rPr>
  </w:style>
  <w:style w:type="paragraph" w:styleId="Revision">
    <w:name w:val="Revision"/>
    <w:hidden/>
    <w:uiPriority w:val="99"/>
    <w:semiHidden/>
    <w:rsid w:val="00FC0C6E"/>
    <w:pPr>
      <w:spacing w:after="0" w:line="240" w:lineRule="auto"/>
    </w:pPr>
    <w:rPr>
      <w:rFonts w:ascii="Arial" w:eastAsia="Arial" w:hAnsi="Arial" w:cs="Arial"/>
      <w:sz w:val="20"/>
      <w:szCs w:val="20"/>
    </w:rPr>
  </w:style>
  <w:style w:type="paragraph" w:styleId="ListParagraph">
    <w:name w:val="List Paragraph"/>
    <w:basedOn w:val="Normal"/>
    <w:uiPriority w:val="34"/>
    <w:qFormat/>
    <w:rsid w:val="00722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9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 TargetMode="Externa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ttcgroup.com/privacy-policy/subject-access-requ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the-publi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ourdata@ttc-uk.com" TargetMode="External"/><Relationship Id="rId4" Type="http://schemas.openxmlformats.org/officeDocument/2006/relationships/settings" Target="settings.xml"/><Relationship Id="rId9" Type="http://schemas.openxmlformats.org/officeDocument/2006/relationships/hyperlink" Target="https://support.google.com/policies/answer/9581826" TargetMode="External"/><Relationship Id="rId14" Type="http://schemas.openxmlformats.org/officeDocument/2006/relationships/hyperlink" Target="mailto:yourdata@ttc-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DB4FE-9708-4A3E-B901-1F519500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20</Pages>
  <Words>8499</Words>
  <Characters>48447</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Gateley Plc</Company>
  <LinksUpToDate>false</LinksUpToDate>
  <CharactersWithSpaces>56833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Gateley</dc:creator>
  <cp:lastModifiedBy>Michelle Tilley</cp:lastModifiedBy>
  <cp:revision>2</cp:revision>
  <cp:lastPrinted>2022-10-11T11:53:00Z</cp:lastPrinted>
  <dcterms:created xsi:type="dcterms:W3CDTF">2026-05-27T07:26:00Z</dcterms:created>
  <dcterms:modified xsi:type="dcterms:W3CDTF">2026-05-27T07:26:00Z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54152581.14</vt:lpwstr>
  </property>
</Properties>
</file>